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33ECE" w:rsidP="00433ECE">
      <w:pPr>
        <w:tabs>
          <w:tab w:val="left" w:pos="567"/>
        </w:tabs>
        <w:jc w:val="right"/>
        <w:rPr>
          <w:sz w:val="28"/>
          <w:szCs w:val="28"/>
        </w:rPr>
      </w:pPr>
      <w:r w:rsidRPr="00433ECE">
        <w:rPr>
          <w:sz w:val="28"/>
          <w:szCs w:val="28"/>
        </w:rPr>
        <w:t>дело № 5-</w:t>
      </w:r>
      <w:r w:rsidR="008C3250">
        <w:rPr>
          <w:sz w:val="28"/>
          <w:szCs w:val="28"/>
        </w:rPr>
        <w:t>405</w:t>
      </w:r>
      <w:r w:rsidRPr="00433ECE" w:rsidR="00E92F78">
        <w:rPr>
          <w:sz w:val="28"/>
          <w:szCs w:val="28"/>
        </w:rPr>
        <w:t>-</w:t>
      </w:r>
      <w:r w:rsidR="008C3250">
        <w:rPr>
          <w:sz w:val="28"/>
          <w:szCs w:val="28"/>
        </w:rPr>
        <w:t>2001</w:t>
      </w:r>
      <w:r w:rsidRPr="00433ECE" w:rsidR="00E92F78">
        <w:rPr>
          <w:sz w:val="28"/>
          <w:szCs w:val="28"/>
        </w:rPr>
        <w:t>/202</w:t>
      </w:r>
      <w:r w:rsidR="001D7502">
        <w:rPr>
          <w:sz w:val="28"/>
          <w:szCs w:val="28"/>
        </w:rPr>
        <w:t>4</w:t>
      </w:r>
    </w:p>
    <w:p w:rsidR="0039349B" w:rsidRPr="00433ECE" w:rsidP="00433ECE">
      <w:pPr>
        <w:jc w:val="center"/>
        <w:rPr>
          <w:sz w:val="28"/>
          <w:szCs w:val="28"/>
        </w:rPr>
      </w:pPr>
      <w:r w:rsidRPr="00433ECE">
        <w:rPr>
          <w:sz w:val="28"/>
          <w:szCs w:val="28"/>
        </w:rPr>
        <w:t>ПОСТАНОВЛЕНИЕ</w:t>
      </w:r>
    </w:p>
    <w:p w:rsidR="00B45583" w:rsidP="003572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3ECE" w:rsidR="00433EC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делу об </w:t>
      </w:r>
      <w:r w:rsidRPr="00433ECE" w:rsidR="00433ECE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>
        <w:rPr>
          <w:sz w:val="28"/>
          <w:szCs w:val="28"/>
        </w:rPr>
        <w:t xml:space="preserve">         </w:t>
      </w:r>
    </w:p>
    <w:p w:rsidR="0039349B" w:rsidRPr="00433ECE" w:rsidP="0043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3250">
        <w:rPr>
          <w:sz w:val="28"/>
          <w:szCs w:val="28"/>
        </w:rPr>
        <w:t>26 марта</w:t>
      </w:r>
      <w:r w:rsidR="001D7502">
        <w:rPr>
          <w:sz w:val="28"/>
          <w:szCs w:val="28"/>
        </w:rPr>
        <w:t xml:space="preserve"> 2024</w:t>
      </w:r>
      <w:r w:rsidRPr="00433ECE" w:rsidR="00433ECE">
        <w:rPr>
          <w:sz w:val="28"/>
          <w:szCs w:val="28"/>
        </w:rPr>
        <w:t xml:space="preserve"> года            </w:t>
      </w:r>
      <w:r w:rsidRPr="00433ECE" w:rsidR="008545BD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 xml:space="preserve">              </w:t>
      </w:r>
      <w:r w:rsidRPr="00433ECE" w:rsidR="00167584">
        <w:rPr>
          <w:sz w:val="28"/>
          <w:szCs w:val="28"/>
        </w:rPr>
        <w:t xml:space="preserve"> </w:t>
      </w:r>
      <w:r w:rsidRPr="00433ECE" w:rsidR="001A0FF7">
        <w:rPr>
          <w:sz w:val="28"/>
          <w:szCs w:val="28"/>
        </w:rPr>
        <w:t xml:space="preserve">  </w:t>
      </w:r>
      <w:r w:rsidRPr="00433ECE" w:rsidR="00C353FD">
        <w:rPr>
          <w:sz w:val="28"/>
          <w:szCs w:val="28"/>
        </w:rPr>
        <w:t xml:space="preserve">     </w:t>
      </w:r>
      <w:r w:rsidRPr="00433ECE" w:rsidR="001A0FF7">
        <w:rPr>
          <w:sz w:val="28"/>
          <w:szCs w:val="28"/>
        </w:rPr>
        <w:t xml:space="preserve">  </w:t>
      </w:r>
      <w:r w:rsidRPr="00433ECE" w:rsidR="00567E2A">
        <w:rPr>
          <w:sz w:val="28"/>
          <w:szCs w:val="28"/>
        </w:rPr>
        <w:t xml:space="preserve">   </w:t>
      </w:r>
      <w:r w:rsidRPr="00433ECE" w:rsidR="001A0FF7">
        <w:rPr>
          <w:sz w:val="28"/>
          <w:szCs w:val="28"/>
        </w:rPr>
        <w:t xml:space="preserve">  </w:t>
      </w:r>
      <w:r w:rsidRPr="00433ECE" w:rsidR="00827A26">
        <w:rPr>
          <w:sz w:val="28"/>
          <w:szCs w:val="28"/>
        </w:rPr>
        <w:t xml:space="preserve">                 </w:t>
      </w:r>
      <w:r w:rsidRPr="00433ECE" w:rsidR="00433ECE">
        <w:rPr>
          <w:sz w:val="28"/>
          <w:szCs w:val="28"/>
        </w:rPr>
        <w:t xml:space="preserve">  </w:t>
      </w:r>
      <w:r w:rsidRPr="00433ECE" w:rsidR="000A1E49">
        <w:rPr>
          <w:sz w:val="28"/>
          <w:szCs w:val="28"/>
        </w:rPr>
        <w:t xml:space="preserve"> </w:t>
      </w:r>
      <w:r w:rsidRPr="00433ECE" w:rsidR="008A7F57">
        <w:rPr>
          <w:sz w:val="28"/>
          <w:szCs w:val="28"/>
        </w:rPr>
        <w:t xml:space="preserve"> </w:t>
      </w:r>
      <w:r w:rsidRPr="00433ECE" w:rsidR="000A1E49">
        <w:rPr>
          <w:sz w:val="28"/>
          <w:szCs w:val="28"/>
        </w:rPr>
        <w:t xml:space="preserve"> </w:t>
      </w:r>
      <w:r w:rsidRPr="00433ECE" w:rsidR="00EB4DC0">
        <w:rPr>
          <w:sz w:val="28"/>
          <w:szCs w:val="28"/>
        </w:rPr>
        <w:t xml:space="preserve">        </w:t>
      </w:r>
      <w:r w:rsidRPr="00433ECE" w:rsidR="00433ECE">
        <w:rPr>
          <w:sz w:val="28"/>
          <w:szCs w:val="28"/>
        </w:rPr>
        <w:t xml:space="preserve">  г. Нефтеюганск                                                                               </w:t>
      </w:r>
    </w:p>
    <w:p w:rsidR="00EE2A72" w:rsidRPr="00433ECE" w:rsidP="00B45583">
      <w:pPr>
        <w:ind w:firstLine="567"/>
        <w:jc w:val="both"/>
        <w:rPr>
          <w:sz w:val="28"/>
          <w:szCs w:val="28"/>
        </w:rPr>
      </w:pPr>
      <w:r w:rsidRPr="00433ECE">
        <w:rPr>
          <w:sz w:val="28"/>
          <w:szCs w:val="28"/>
        </w:rPr>
        <w:t>Миров</w:t>
      </w:r>
      <w:r w:rsidRPr="00433ECE" w:rsidR="000A1E49">
        <w:rPr>
          <w:sz w:val="28"/>
          <w:szCs w:val="28"/>
        </w:rPr>
        <w:t xml:space="preserve">ой судья судебного участка № </w:t>
      </w:r>
      <w:r w:rsidRPr="00433ECE" w:rsidR="00E92F78">
        <w:rPr>
          <w:sz w:val="28"/>
          <w:szCs w:val="28"/>
        </w:rPr>
        <w:t xml:space="preserve">6 </w:t>
      </w:r>
      <w:r w:rsidRPr="00433ECE">
        <w:rPr>
          <w:sz w:val="28"/>
          <w:szCs w:val="28"/>
        </w:rPr>
        <w:t xml:space="preserve">Нефтеюганского судебного района Ханты-Мансийского автономного округа – </w:t>
      </w:r>
      <w:r w:rsidRPr="00433ECE" w:rsidR="002C296B">
        <w:rPr>
          <w:sz w:val="28"/>
          <w:szCs w:val="28"/>
        </w:rPr>
        <w:t>Югры</w:t>
      </w:r>
      <w:r w:rsidRPr="00433ECE" w:rsidR="00841462">
        <w:rPr>
          <w:sz w:val="28"/>
          <w:szCs w:val="28"/>
        </w:rPr>
        <w:t xml:space="preserve"> </w:t>
      </w:r>
      <w:r w:rsidRPr="00433ECE" w:rsidR="00E92F78">
        <w:rPr>
          <w:sz w:val="28"/>
          <w:szCs w:val="28"/>
        </w:rPr>
        <w:t>Биктимирова С.Т.</w:t>
      </w:r>
      <w:r w:rsidRPr="00433ECE" w:rsidR="00567E2A">
        <w:rPr>
          <w:sz w:val="28"/>
          <w:szCs w:val="28"/>
        </w:rPr>
        <w:t xml:space="preserve"> </w:t>
      </w:r>
      <w:r w:rsidRPr="00433ECE" w:rsidR="008A7F57">
        <w:rPr>
          <w:sz w:val="28"/>
          <w:szCs w:val="28"/>
        </w:rPr>
        <w:t>(</w:t>
      </w:r>
      <w:r w:rsidRPr="00433ECE" w:rsidR="00E92F78">
        <w:rPr>
          <w:sz w:val="28"/>
          <w:szCs w:val="28"/>
        </w:rPr>
        <w:t>628305</w:t>
      </w:r>
      <w:r w:rsidRPr="00433ECE">
        <w:rPr>
          <w:sz w:val="28"/>
          <w:szCs w:val="28"/>
        </w:rPr>
        <w:t>, ХМАО-Югра, г.</w:t>
      </w:r>
      <w:r w:rsidRPr="00433ECE" w:rsidR="002C296B">
        <w:rPr>
          <w:sz w:val="28"/>
          <w:szCs w:val="28"/>
        </w:rPr>
        <w:t xml:space="preserve"> </w:t>
      </w:r>
      <w:r w:rsidRPr="00433ECE">
        <w:rPr>
          <w:sz w:val="28"/>
          <w:szCs w:val="28"/>
        </w:rPr>
        <w:t>Нефтеюг</w:t>
      </w:r>
      <w:r w:rsidRPr="00433ECE">
        <w:rPr>
          <w:sz w:val="28"/>
          <w:szCs w:val="28"/>
        </w:rPr>
        <w:t xml:space="preserve">анск, </w:t>
      </w:r>
      <w:r w:rsidRPr="00433ECE" w:rsidR="00E92F78">
        <w:rPr>
          <w:sz w:val="28"/>
          <w:szCs w:val="28"/>
        </w:rPr>
        <w:t>улица Сургутская 10</w:t>
      </w:r>
      <w:r w:rsidRPr="00433ECE">
        <w:rPr>
          <w:sz w:val="28"/>
          <w:szCs w:val="28"/>
        </w:rPr>
        <w:t xml:space="preserve">), </w:t>
      </w:r>
      <w:r w:rsidR="008C3250">
        <w:rPr>
          <w:sz w:val="28"/>
          <w:szCs w:val="28"/>
        </w:rPr>
        <w:t>исполняющий обязанности мирового судьи судебного участка № 1 Нефтеюганского судебного района</w:t>
      </w:r>
      <w:r w:rsidR="000C046C">
        <w:rPr>
          <w:sz w:val="28"/>
          <w:szCs w:val="28"/>
        </w:rPr>
        <w:t>,</w:t>
      </w:r>
      <w:r w:rsidR="008C3250">
        <w:rPr>
          <w:sz w:val="28"/>
          <w:szCs w:val="28"/>
        </w:rPr>
        <w:t xml:space="preserve"> </w:t>
      </w:r>
      <w:r w:rsidRPr="00433ECE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433ECE" w:rsidR="00E92F78">
        <w:rPr>
          <w:sz w:val="28"/>
          <w:szCs w:val="28"/>
        </w:rPr>
        <w:t>, предусмотренного ч. 1 ст. 12.26 Кодекса Российской Федерации об административных правонарушениях,</w:t>
      </w:r>
      <w:r w:rsidRPr="00433ECE">
        <w:rPr>
          <w:sz w:val="28"/>
          <w:szCs w:val="28"/>
        </w:rPr>
        <w:t xml:space="preserve"> в отношении</w:t>
      </w:r>
      <w:r w:rsidRPr="00433ECE" w:rsidR="000A1E49">
        <w:rPr>
          <w:sz w:val="28"/>
          <w:szCs w:val="28"/>
        </w:rPr>
        <w:t>:</w:t>
      </w:r>
    </w:p>
    <w:p w:rsidR="00E92F78" w:rsidRPr="00433ECE" w:rsidP="00357203">
      <w:pPr>
        <w:pStyle w:val="10"/>
        <w:shd w:val="clear" w:color="auto" w:fill="auto"/>
        <w:tabs>
          <w:tab w:val="left" w:pos="3850"/>
        </w:tabs>
        <w:spacing w:after="0" w:line="240" w:lineRule="auto"/>
        <w:ind w:right="2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Калиты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433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 го</w:t>
      </w:r>
      <w:r w:rsidRPr="00433ECE">
        <w:rPr>
          <w:rFonts w:ascii="Times New Roman" w:hAnsi="Times New Roman" w:cs="Times New Roman"/>
          <w:sz w:val="28"/>
          <w:szCs w:val="28"/>
        </w:rPr>
        <w:t>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433ECE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</w:t>
      </w:r>
      <w:r w:rsidR="00F6256A">
        <w:rPr>
          <w:rFonts w:ascii="Times New Roman" w:hAnsi="Times New Roman" w:cs="Times New Roman"/>
          <w:sz w:val="28"/>
          <w:szCs w:val="28"/>
        </w:rPr>
        <w:t>и проживающего по адресу</w:t>
      </w:r>
      <w:r w:rsidR="00C86B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E34DBB">
        <w:rPr>
          <w:rFonts w:ascii="Times New Roman" w:hAnsi="Times New Roman" w:cs="Times New Roman"/>
          <w:sz w:val="28"/>
          <w:szCs w:val="28"/>
        </w:rPr>
        <w:t xml:space="preserve">, </w:t>
      </w:r>
      <w:r w:rsidR="002167F0"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786EEA">
        <w:rPr>
          <w:rFonts w:ascii="Times New Roman" w:hAnsi="Times New Roman" w:cs="Times New Roman"/>
          <w:sz w:val="28"/>
          <w:szCs w:val="28"/>
        </w:rPr>
        <w:t>,</w:t>
      </w:r>
      <w:r w:rsidR="00E34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*</w:t>
      </w:r>
      <w:r w:rsidR="00786EEA">
        <w:rPr>
          <w:rFonts w:ascii="Times New Roman" w:hAnsi="Times New Roman" w:cs="Times New Roman"/>
          <w:sz w:val="28"/>
          <w:szCs w:val="28"/>
        </w:rPr>
        <w:t>,</w:t>
      </w:r>
    </w:p>
    <w:p w:rsidR="00CB1BC0" w:rsidRPr="00433ECE" w:rsidP="00357203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433ECE">
        <w:rPr>
          <w:sz w:val="28"/>
          <w:szCs w:val="28"/>
        </w:rPr>
        <w:t>У</w:t>
      </w:r>
      <w:r w:rsidRPr="00433ECE">
        <w:rPr>
          <w:sz w:val="28"/>
          <w:szCs w:val="28"/>
        </w:rPr>
        <w:t>СТАНОВИЛ:</w:t>
      </w:r>
    </w:p>
    <w:p w:rsidR="003C7C10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Калита К.С</w:t>
      </w:r>
      <w:r w:rsidRPr="00433ECE" w:rsidR="00433ECE">
        <w:rPr>
          <w:rFonts w:ascii="Times New Roman" w:hAnsi="Times New Roman" w:cs="Times New Roman"/>
          <w:sz w:val="28"/>
          <w:szCs w:val="28"/>
        </w:rPr>
        <w:t>.</w:t>
      </w:r>
      <w:r w:rsidRPr="00433ECE" w:rsidR="0039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10.03</w:t>
      </w:r>
      <w:r w:rsidR="00D16BE1">
        <w:rPr>
          <w:rFonts w:ascii="Times New Roman" w:hAnsi="Times New Roman" w:cs="Times New Roman"/>
          <w:sz w:val="28"/>
          <w:szCs w:val="28"/>
        </w:rPr>
        <w:t>.2024</w:t>
      </w:r>
      <w:r w:rsidRPr="00433ECE" w:rsidR="003934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33ECE" w:rsidR="00796AF3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9349B">
        <w:rPr>
          <w:rFonts w:ascii="Times New Roman" w:hAnsi="Times New Roman" w:cs="Times New Roman"/>
          <w:sz w:val="28"/>
          <w:szCs w:val="28"/>
        </w:rPr>
        <w:t>час.</w:t>
      </w:r>
      <w:r w:rsidRPr="00433ECE" w:rsidR="009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433ECE" w:rsidR="00924EDC">
        <w:rPr>
          <w:rFonts w:ascii="Times New Roman" w:hAnsi="Times New Roman" w:cs="Times New Roman"/>
          <w:sz w:val="28"/>
          <w:szCs w:val="28"/>
        </w:rPr>
        <w:t xml:space="preserve"> мин.</w:t>
      </w:r>
      <w:r w:rsidRPr="00433ECE" w:rsidR="00796AF3">
        <w:rPr>
          <w:rFonts w:ascii="Times New Roman" w:hAnsi="Times New Roman" w:cs="Times New Roman"/>
          <w:sz w:val="28"/>
          <w:szCs w:val="28"/>
        </w:rPr>
        <w:t xml:space="preserve"> </w:t>
      </w:r>
      <w:r w:rsidR="00E34DBB">
        <w:rPr>
          <w:rFonts w:ascii="Times New Roman" w:hAnsi="Times New Roman" w:cs="Times New Roman"/>
          <w:sz w:val="28"/>
          <w:szCs w:val="28"/>
        </w:rPr>
        <w:t>в</w:t>
      </w:r>
      <w:r w:rsidR="002167F0">
        <w:rPr>
          <w:rFonts w:ascii="Times New Roman" w:hAnsi="Times New Roman" w:cs="Times New Roman"/>
          <w:sz w:val="28"/>
          <w:szCs w:val="28"/>
        </w:rPr>
        <w:t xml:space="preserve"> </w:t>
      </w:r>
      <w:r w:rsidR="00E34DBB">
        <w:rPr>
          <w:rFonts w:ascii="Times New Roman" w:hAnsi="Times New Roman" w:cs="Times New Roman"/>
          <w:sz w:val="28"/>
          <w:szCs w:val="28"/>
        </w:rPr>
        <w:t xml:space="preserve">г. Нефтеюганск, </w:t>
      </w:r>
      <w:r w:rsidR="00AF787B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D1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ЛЭП 5/10/02</w:t>
      </w:r>
      <w:r w:rsidR="00786EEA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E92F78">
        <w:rPr>
          <w:rFonts w:ascii="Times New Roman" w:hAnsi="Times New Roman" w:cs="Times New Roman"/>
          <w:sz w:val="28"/>
          <w:szCs w:val="28"/>
        </w:rPr>
        <w:t>управля</w:t>
      </w:r>
      <w:r w:rsidR="00786EEA">
        <w:rPr>
          <w:rFonts w:ascii="Times New Roman" w:hAnsi="Times New Roman" w:cs="Times New Roman"/>
          <w:sz w:val="28"/>
          <w:szCs w:val="28"/>
        </w:rPr>
        <w:t>л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33ECE" w:rsidR="00567E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524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246D">
        <w:rPr>
          <w:rFonts w:ascii="Times New Roman" w:hAnsi="Times New Roman" w:cs="Times New Roman"/>
          <w:sz w:val="28"/>
          <w:szCs w:val="28"/>
        </w:rPr>
        <w:t>.2024</w:t>
      </w:r>
      <w:r w:rsidRPr="00433ECE" w:rsidR="0095246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33ECE" w:rsidR="0095246D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33ECE" w:rsidR="0095246D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433ECE" w:rsidR="00E92F78">
        <w:rPr>
          <w:rFonts w:ascii="Times New Roman" w:hAnsi="Times New Roman" w:cs="Times New Roman"/>
          <w:sz w:val="28"/>
          <w:szCs w:val="28"/>
        </w:rPr>
        <w:t>в</w:t>
      </w:r>
      <w:r w:rsidRPr="00433ECE" w:rsidR="008545BD">
        <w:rPr>
          <w:rFonts w:ascii="Times New Roman" w:hAnsi="Times New Roman" w:cs="Times New Roman"/>
          <w:sz w:val="28"/>
          <w:szCs w:val="28"/>
        </w:rPr>
        <w:t xml:space="preserve"> нарушение требований п. 2.3.2 Правил дорожного движения Российской Федерации, утвержденных постановлением Правительства Российской Федерации от 23.10.1993  № 1090, </w:t>
      </w:r>
      <w:r w:rsidRPr="00433ECE" w:rsidR="00433ECE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</w:t>
      </w:r>
      <w:r w:rsidRPr="00433ECE" w:rsidR="00B4253C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: нарушение речи, </w:t>
      </w:r>
      <w:r w:rsidRPr="00433ECE" w:rsidR="00E56B44">
        <w:rPr>
          <w:rFonts w:ascii="Times New Roman" w:hAnsi="Times New Roman" w:cs="Times New Roman"/>
          <w:sz w:val="28"/>
          <w:szCs w:val="28"/>
        </w:rPr>
        <w:t>такие действия (бездействие) не содержат уголовно наказуемого деяния</w:t>
      </w:r>
      <w:r w:rsidRPr="00433ECE" w:rsidR="00402A50">
        <w:rPr>
          <w:rFonts w:ascii="Times New Roman" w:hAnsi="Times New Roman" w:cs="Times New Roman"/>
          <w:sz w:val="28"/>
          <w:szCs w:val="28"/>
        </w:rPr>
        <w:t>.</w:t>
      </w:r>
      <w:r w:rsidRPr="00433ECE" w:rsidR="00E56B44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227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EEA" w:rsidP="00786EEA">
      <w:pPr>
        <w:ind w:firstLine="708"/>
        <w:jc w:val="both"/>
        <w:rPr>
          <w:sz w:val="28"/>
          <w:szCs w:val="28"/>
        </w:rPr>
      </w:pPr>
      <w:r w:rsidRPr="000C7461">
        <w:rPr>
          <w:sz w:val="28"/>
          <w:szCs w:val="28"/>
        </w:rPr>
        <w:t xml:space="preserve">В судебное заседание </w:t>
      </w:r>
      <w:r w:rsidR="008C3250">
        <w:rPr>
          <w:sz w:val="28"/>
          <w:szCs w:val="28"/>
        </w:rPr>
        <w:t>Калита К.С</w:t>
      </w:r>
      <w:r w:rsidRPr="00F66F8B">
        <w:rPr>
          <w:sz w:val="28"/>
          <w:szCs w:val="28"/>
        </w:rPr>
        <w:t>.</w:t>
      </w:r>
      <w:r w:rsidRPr="000C7461">
        <w:rPr>
          <w:sz w:val="28"/>
          <w:szCs w:val="28"/>
        </w:rPr>
        <w:t xml:space="preserve"> не явился, </w:t>
      </w:r>
      <w:r w:rsidR="00D16BE1">
        <w:rPr>
          <w:sz w:val="28"/>
          <w:szCs w:val="28"/>
        </w:rPr>
        <w:t>о дате и времени судебного заседания извещен надлежащим образом</w:t>
      </w:r>
      <w:r w:rsidR="008C3250">
        <w:rPr>
          <w:sz w:val="28"/>
          <w:szCs w:val="28"/>
        </w:rPr>
        <w:t>-повесткой</w:t>
      </w:r>
      <w:r w:rsidR="0095246D">
        <w:rPr>
          <w:sz w:val="28"/>
          <w:szCs w:val="28"/>
        </w:rPr>
        <w:t>, о</w:t>
      </w:r>
      <w:r w:rsidR="00D16BE1">
        <w:rPr>
          <w:sz w:val="28"/>
          <w:szCs w:val="28"/>
        </w:rPr>
        <w:t xml:space="preserve"> причине неявки суд не уведомил</w:t>
      </w:r>
      <w:r w:rsidR="0095246D">
        <w:rPr>
          <w:sz w:val="28"/>
          <w:szCs w:val="28"/>
        </w:rPr>
        <w:t>, з</w:t>
      </w:r>
      <w:r w:rsidR="00D16BE1">
        <w:rPr>
          <w:sz w:val="28"/>
          <w:szCs w:val="28"/>
        </w:rPr>
        <w:t>аявлений и ходатайств не заявлял</w:t>
      </w:r>
      <w:r w:rsidRPr="00F04A1D">
        <w:rPr>
          <w:sz w:val="28"/>
          <w:szCs w:val="28"/>
        </w:rPr>
        <w:t>.</w:t>
      </w:r>
      <w:r w:rsidR="00D16BE1">
        <w:rPr>
          <w:sz w:val="28"/>
          <w:szCs w:val="28"/>
        </w:rPr>
        <w:t xml:space="preserve"> При таких обстоятельствах мировой судья считает возможным рассмотреть дело в отсутствие </w:t>
      </w:r>
      <w:r w:rsidR="008C3250">
        <w:rPr>
          <w:sz w:val="28"/>
          <w:szCs w:val="28"/>
        </w:rPr>
        <w:t>Калиты К.С</w:t>
      </w:r>
      <w:r w:rsidR="0095246D">
        <w:rPr>
          <w:sz w:val="28"/>
          <w:szCs w:val="28"/>
        </w:rPr>
        <w:t>.</w:t>
      </w:r>
    </w:p>
    <w:p w:rsidR="003C7C10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М</w:t>
      </w:r>
      <w:r w:rsidRPr="00433ECE" w:rsidR="00AF7098">
        <w:rPr>
          <w:rFonts w:ascii="Times New Roman" w:hAnsi="Times New Roman" w:cs="Times New Roman"/>
          <w:sz w:val="28"/>
          <w:szCs w:val="28"/>
        </w:rPr>
        <w:t xml:space="preserve">ировой судья, исследовав материалы дела, считает, что вина </w:t>
      </w:r>
      <w:r w:rsidR="008C3250">
        <w:rPr>
          <w:rFonts w:ascii="Times New Roman" w:hAnsi="Times New Roman" w:cs="Times New Roman"/>
          <w:sz w:val="28"/>
          <w:szCs w:val="28"/>
        </w:rPr>
        <w:t>Калиты К.С</w:t>
      </w:r>
      <w:r w:rsidR="00C22DB2">
        <w:rPr>
          <w:rFonts w:ascii="Times New Roman" w:hAnsi="Times New Roman" w:cs="Times New Roman"/>
          <w:sz w:val="28"/>
          <w:szCs w:val="28"/>
        </w:rPr>
        <w:t>.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AF7098">
        <w:rPr>
          <w:rFonts w:ascii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 </w:t>
      </w:r>
      <w:r w:rsidR="007811C0">
        <w:rPr>
          <w:rFonts w:ascii="Times New Roman" w:hAnsi="Times New Roman" w:cs="Times New Roman"/>
          <w:sz w:val="28"/>
          <w:szCs w:val="28"/>
        </w:rPr>
        <w:t>ХМ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AF787B">
        <w:rPr>
          <w:rFonts w:ascii="Times New Roman" w:hAnsi="Times New Roman" w:cs="Times New Roman"/>
          <w:sz w:val="28"/>
          <w:szCs w:val="28"/>
        </w:rPr>
        <w:t>42</w:t>
      </w:r>
      <w:r w:rsidR="00EC50FF">
        <w:rPr>
          <w:rFonts w:ascii="Times New Roman" w:hAnsi="Times New Roman" w:cs="Times New Roman"/>
          <w:sz w:val="28"/>
          <w:szCs w:val="28"/>
        </w:rPr>
        <w:t>8087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EC50FF">
        <w:rPr>
          <w:rFonts w:ascii="Times New Roman" w:hAnsi="Times New Roman" w:cs="Times New Roman"/>
          <w:sz w:val="28"/>
          <w:szCs w:val="28"/>
        </w:rPr>
        <w:t>10.03</w:t>
      </w:r>
      <w:r w:rsidR="00D16BE1">
        <w:rPr>
          <w:rFonts w:ascii="Times New Roman" w:hAnsi="Times New Roman" w:cs="Times New Roman"/>
          <w:sz w:val="28"/>
          <w:szCs w:val="28"/>
        </w:rPr>
        <w:t>.2024</w:t>
      </w:r>
      <w:r w:rsidRPr="00433EC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EC50FF">
        <w:rPr>
          <w:rFonts w:ascii="Times New Roman" w:hAnsi="Times New Roman" w:cs="Times New Roman"/>
          <w:sz w:val="28"/>
          <w:szCs w:val="28"/>
        </w:rPr>
        <w:t>Калита К.С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. </w:t>
      </w:r>
      <w:r w:rsidR="00EC50FF">
        <w:rPr>
          <w:rFonts w:ascii="Times New Roman" w:hAnsi="Times New Roman" w:cs="Times New Roman"/>
          <w:sz w:val="28"/>
          <w:szCs w:val="28"/>
        </w:rPr>
        <w:t xml:space="preserve">в г. Нефтеюганск, ул. Ленина ЛЭП 5/10/02, </w:t>
      </w:r>
      <w:r w:rsidRPr="00433ECE" w:rsidR="00EC50FF">
        <w:rPr>
          <w:rFonts w:ascii="Times New Roman" w:hAnsi="Times New Roman" w:cs="Times New Roman"/>
          <w:sz w:val="28"/>
          <w:szCs w:val="28"/>
        </w:rPr>
        <w:t>управля</w:t>
      </w:r>
      <w:r w:rsidR="00EC50FF">
        <w:rPr>
          <w:rFonts w:ascii="Times New Roman" w:hAnsi="Times New Roman" w:cs="Times New Roman"/>
          <w:sz w:val="28"/>
          <w:szCs w:val="28"/>
        </w:rPr>
        <w:t>л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, </w:t>
      </w:r>
      <w:r w:rsidR="00EC50FF">
        <w:rPr>
          <w:rFonts w:ascii="Times New Roman" w:hAnsi="Times New Roman" w:cs="Times New Roman"/>
          <w:sz w:val="28"/>
          <w:szCs w:val="28"/>
        </w:rPr>
        <w:t>10.03.2024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 в </w:t>
      </w:r>
      <w:r w:rsidR="00EC50FF">
        <w:rPr>
          <w:rFonts w:ascii="Times New Roman" w:hAnsi="Times New Roman" w:cs="Times New Roman"/>
          <w:sz w:val="28"/>
          <w:szCs w:val="28"/>
        </w:rPr>
        <w:t>23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50FF">
        <w:rPr>
          <w:rFonts w:ascii="Times New Roman" w:hAnsi="Times New Roman" w:cs="Times New Roman"/>
          <w:sz w:val="28"/>
          <w:szCs w:val="28"/>
        </w:rPr>
        <w:t>04</w:t>
      </w:r>
      <w:r w:rsidRPr="00433ECE" w:rsidR="00EC50FF">
        <w:rPr>
          <w:rFonts w:ascii="Times New Roman" w:hAnsi="Times New Roman" w:cs="Times New Roman"/>
          <w:sz w:val="28"/>
          <w:szCs w:val="28"/>
        </w:rPr>
        <w:t xml:space="preserve"> мин</w:t>
      </w:r>
      <w:r w:rsidRPr="00433ECE" w:rsidR="0095246D">
        <w:rPr>
          <w:rFonts w:ascii="Times New Roman" w:hAnsi="Times New Roman" w:cs="Times New Roman"/>
          <w:sz w:val="28"/>
          <w:szCs w:val="28"/>
        </w:rPr>
        <w:t xml:space="preserve">. </w:t>
      </w:r>
      <w:r w:rsidRPr="00433ECE" w:rsidR="002F0A9B">
        <w:rPr>
          <w:rFonts w:ascii="Times New Roman" w:hAnsi="Times New Roman" w:cs="Times New Roman"/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B45583">
        <w:rPr>
          <w:rFonts w:ascii="Times New Roman" w:hAnsi="Times New Roman" w:cs="Times New Roman"/>
          <w:sz w:val="28"/>
          <w:szCs w:val="28"/>
        </w:rPr>
        <w:t xml:space="preserve">при этом его </w:t>
      </w:r>
      <w:r w:rsidRPr="00433ECE" w:rsidR="002F0A9B">
        <w:rPr>
          <w:rFonts w:ascii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Pr="00433ECE" w:rsidR="003B0C90">
        <w:rPr>
          <w:rFonts w:ascii="Times New Roman" w:hAnsi="Times New Roman" w:cs="Times New Roman"/>
          <w:sz w:val="28"/>
          <w:szCs w:val="28"/>
        </w:rPr>
        <w:t>П</w:t>
      </w:r>
      <w:r w:rsidRPr="00433ECE">
        <w:rPr>
          <w:rFonts w:ascii="Times New Roman" w:hAnsi="Times New Roman" w:cs="Times New Roman"/>
          <w:sz w:val="28"/>
          <w:szCs w:val="28"/>
        </w:rPr>
        <w:t xml:space="preserve">ри составлении протокола </w:t>
      </w:r>
      <w:r w:rsidR="000C046C">
        <w:rPr>
          <w:rFonts w:ascii="Times New Roman" w:hAnsi="Times New Roman" w:cs="Times New Roman"/>
          <w:sz w:val="28"/>
          <w:szCs w:val="28"/>
        </w:rPr>
        <w:t>Калите</w:t>
      </w:r>
      <w:r w:rsidR="008C3250">
        <w:rPr>
          <w:rFonts w:ascii="Times New Roman" w:hAnsi="Times New Roman" w:cs="Times New Roman"/>
          <w:sz w:val="28"/>
          <w:szCs w:val="28"/>
        </w:rPr>
        <w:t xml:space="preserve">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4F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бы</w:t>
      </w:r>
      <w:r w:rsidRPr="00433EC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433ECE">
        <w:rPr>
          <w:rFonts w:ascii="Times New Roman" w:hAnsi="Times New Roman" w:cs="Times New Roman"/>
          <w:sz w:val="28"/>
          <w:szCs w:val="28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433ECE" w:rsidR="000338DD">
        <w:rPr>
          <w:rFonts w:ascii="Times New Roman" w:hAnsi="Times New Roman" w:cs="Times New Roman"/>
          <w:sz w:val="28"/>
          <w:szCs w:val="28"/>
        </w:rPr>
        <w:t xml:space="preserve">уции РФ), </w:t>
      </w:r>
      <w:r w:rsidR="00CC448F">
        <w:rPr>
          <w:rFonts w:ascii="Times New Roman" w:hAnsi="Times New Roman" w:cs="Times New Roman"/>
          <w:sz w:val="28"/>
          <w:szCs w:val="28"/>
        </w:rPr>
        <w:t xml:space="preserve">о чем собственноручно </w:t>
      </w:r>
      <w:r w:rsidR="00E34DBB">
        <w:rPr>
          <w:rFonts w:ascii="Times New Roman" w:hAnsi="Times New Roman" w:cs="Times New Roman"/>
          <w:sz w:val="28"/>
          <w:szCs w:val="28"/>
        </w:rPr>
        <w:t>поставил подписи</w:t>
      </w:r>
      <w:r w:rsidR="00CC448F">
        <w:rPr>
          <w:rFonts w:ascii="Times New Roman" w:hAnsi="Times New Roman" w:cs="Times New Roman"/>
          <w:sz w:val="28"/>
          <w:szCs w:val="28"/>
        </w:rPr>
        <w:t xml:space="preserve"> в протоколе</w:t>
      </w:r>
      <w:r w:rsidRPr="00433EC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33ECE">
        <w:rPr>
          <w:rFonts w:ascii="Times New Roman" w:hAnsi="Times New Roman" w:cs="Times New Roman"/>
          <w:sz w:val="28"/>
          <w:szCs w:val="28"/>
        </w:rPr>
        <w:t>зафиксировано видеозаписью</w:t>
      </w:r>
      <w:r w:rsidRPr="00433ECE" w:rsidR="00A921A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- протокол</w:t>
      </w:r>
      <w:r w:rsidRPr="00433ECE" w:rsidR="004841A8">
        <w:rPr>
          <w:rFonts w:ascii="Times New Roman" w:hAnsi="Times New Roman" w:cs="Times New Roman"/>
          <w:sz w:val="28"/>
          <w:szCs w:val="28"/>
        </w:rPr>
        <w:t>ом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0A3DB0">
        <w:rPr>
          <w:rFonts w:ascii="Times New Roman" w:hAnsi="Times New Roman" w:cs="Times New Roman"/>
          <w:sz w:val="28"/>
          <w:szCs w:val="28"/>
        </w:rPr>
        <w:t>АК</w:t>
      </w:r>
      <w:r w:rsidR="00E34DBB">
        <w:rPr>
          <w:rFonts w:ascii="Times New Roman" w:hAnsi="Times New Roman" w:cs="Times New Roman"/>
          <w:sz w:val="28"/>
          <w:szCs w:val="28"/>
        </w:rPr>
        <w:t xml:space="preserve"> </w:t>
      </w:r>
      <w:r w:rsidR="000A3DB0">
        <w:rPr>
          <w:rFonts w:ascii="Times New Roman" w:hAnsi="Times New Roman" w:cs="Times New Roman"/>
          <w:sz w:val="28"/>
          <w:szCs w:val="28"/>
        </w:rPr>
        <w:t>540</w:t>
      </w:r>
      <w:r w:rsidR="00EC50FF">
        <w:rPr>
          <w:rFonts w:ascii="Times New Roman" w:hAnsi="Times New Roman" w:cs="Times New Roman"/>
          <w:sz w:val="28"/>
          <w:szCs w:val="28"/>
        </w:rPr>
        <w:t>283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EC50FF">
        <w:rPr>
          <w:rFonts w:ascii="Times New Roman" w:hAnsi="Times New Roman" w:cs="Times New Roman"/>
          <w:sz w:val="28"/>
          <w:szCs w:val="28"/>
        </w:rPr>
        <w:t>10.03</w:t>
      </w:r>
      <w:r w:rsidR="00D16BE1">
        <w:rPr>
          <w:rFonts w:ascii="Times New Roman" w:hAnsi="Times New Roman" w:cs="Times New Roman"/>
          <w:sz w:val="28"/>
          <w:szCs w:val="28"/>
        </w:rPr>
        <w:t>.2024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8C3250">
        <w:rPr>
          <w:rFonts w:ascii="Times New Roman" w:hAnsi="Times New Roman" w:cs="Times New Roman"/>
          <w:sz w:val="28"/>
          <w:szCs w:val="28"/>
        </w:rPr>
        <w:t>Калита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1945A3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был отстранен от управления транспортным средством,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33ECE" w:rsidR="000A3DB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</w:t>
      </w:r>
      <w:r w:rsidR="00C22DB2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8A7F4F">
        <w:rPr>
          <w:rFonts w:ascii="Times New Roman" w:hAnsi="Times New Roman" w:cs="Times New Roman"/>
          <w:sz w:val="28"/>
          <w:szCs w:val="28"/>
        </w:rPr>
        <w:t>при наличии признаков</w:t>
      </w:r>
      <w:r w:rsidRPr="00433ECE" w:rsidR="00402A50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433ECE" w:rsidR="008A7F4F">
        <w:rPr>
          <w:rFonts w:ascii="Times New Roman" w:hAnsi="Times New Roman" w:cs="Times New Roman"/>
          <w:sz w:val="28"/>
          <w:szCs w:val="28"/>
        </w:rPr>
        <w:t>: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0C046C">
        <w:rPr>
          <w:rFonts w:ascii="Times New Roman" w:hAnsi="Times New Roman" w:cs="Times New Roman"/>
          <w:sz w:val="28"/>
          <w:szCs w:val="28"/>
        </w:rPr>
        <w:t xml:space="preserve">резкое изменений окраски кожных покровов, поведение, не соответствующее обстановке, </w:t>
      </w:r>
      <w:r w:rsidRPr="00433ECE" w:rsidR="0031187C">
        <w:rPr>
          <w:rFonts w:ascii="Times New Roman" w:hAnsi="Times New Roman" w:cs="Times New Roman"/>
          <w:sz w:val="28"/>
          <w:szCs w:val="28"/>
        </w:rPr>
        <w:t xml:space="preserve">данный протокол </w:t>
      </w:r>
      <w:r w:rsidRPr="00433ECE" w:rsidR="0031187C">
        <w:rPr>
          <w:rFonts w:ascii="Times New Roman" w:hAnsi="Times New Roman" w:cs="Times New Roman"/>
          <w:sz w:val="28"/>
          <w:szCs w:val="28"/>
        </w:rPr>
        <w:t xml:space="preserve">составлен с </w:t>
      </w:r>
      <w:r w:rsidRPr="00433ECE" w:rsidR="0031187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2167F0">
        <w:rPr>
          <w:rFonts w:ascii="Times New Roman" w:hAnsi="Times New Roman" w:cs="Times New Roman"/>
          <w:sz w:val="28"/>
          <w:szCs w:val="28"/>
        </w:rPr>
        <w:t>ГП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490921">
        <w:rPr>
          <w:rFonts w:ascii="Times New Roman" w:hAnsi="Times New Roman" w:cs="Times New Roman"/>
          <w:sz w:val="28"/>
          <w:szCs w:val="28"/>
        </w:rPr>
        <w:t>040</w:t>
      </w:r>
      <w:r w:rsidR="00EC50FF">
        <w:rPr>
          <w:rFonts w:ascii="Times New Roman" w:hAnsi="Times New Roman" w:cs="Times New Roman"/>
          <w:sz w:val="28"/>
          <w:szCs w:val="28"/>
        </w:rPr>
        <w:t>441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от </w:t>
      </w:r>
      <w:r w:rsidR="00EC50FF">
        <w:rPr>
          <w:rFonts w:ascii="Times New Roman" w:hAnsi="Times New Roman" w:cs="Times New Roman"/>
          <w:sz w:val="28"/>
          <w:szCs w:val="28"/>
        </w:rPr>
        <w:t>10.03</w:t>
      </w:r>
      <w:r w:rsidR="00D16BE1">
        <w:rPr>
          <w:rFonts w:ascii="Times New Roman" w:hAnsi="Times New Roman" w:cs="Times New Roman"/>
          <w:sz w:val="28"/>
          <w:szCs w:val="28"/>
        </w:rPr>
        <w:t>.2024</w:t>
      </w:r>
      <w:r w:rsidR="00B45583">
        <w:rPr>
          <w:rFonts w:ascii="Times New Roman" w:hAnsi="Times New Roman" w:cs="Times New Roman"/>
          <w:sz w:val="28"/>
          <w:szCs w:val="28"/>
        </w:rPr>
        <w:t>,</w:t>
      </w:r>
      <w:r w:rsidRPr="00433ECE">
        <w:rPr>
          <w:rFonts w:ascii="Times New Roman" w:hAnsi="Times New Roman" w:cs="Times New Roman"/>
          <w:sz w:val="28"/>
          <w:szCs w:val="28"/>
        </w:rPr>
        <w:t xml:space="preserve"> из которого следует, что </w:t>
      </w:r>
      <w:r w:rsidR="00EC50FF">
        <w:rPr>
          <w:rFonts w:ascii="Times New Roman" w:hAnsi="Times New Roman" w:cs="Times New Roman"/>
          <w:sz w:val="28"/>
          <w:szCs w:val="28"/>
        </w:rPr>
        <w:t>освидетельствование не проводилось в связи с отказом</w:t>
      </w:r>
      <w:r w:rsidRPr="00433ECE">
        <w:rPr>
          <w:rFonts w:ascii="Times New Roman" w:hAnsi="Times New Roman" w:cs="Times New Roman"/>
          <w:sz w:val="28"/>
          <w:szCs w:val="28"/>
        </w:rPr>
        <w:t>;</w:t>
      </w:r>
      <w:r w:rsidRPr="00CC485A" w:rsidR="00CC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</w:t>
      </w:r>
      <w:r w:rsidR="002F0A9B">
        <w:rPr>
          <w:rFonts w:ascii="Times New Roman" w:hAnsi="Times New Roman" w:cs="Times New Roman"/>
          <w:sz w:val="28"/>
          <w:szCs w:val="28"/>
        </w:rPr>
        <w:t xml:space="preserve">86 </w:t>
      </w:r>
      <w:r w:rsidR="00490921">
        <w:rPr>
          <w:rFonts w:ascii="Times New Roman" w:hAnsi="Times New Roman" w:cs="Times New Roman"/>
          <w:sz w:val="28"/>
          <w:szCs w:val="28"/>
        </w:rPr>
        <w:t>Г</w:t>
      </w:r>
      <w:r w:rsidR="006B243F">
        <w:rPr>
          <w:rFonts w:ascii="Times New Roman" w:hAnsi="Times New Roman" w:cs="Times New Roman"/>
          <w:sz w:val="28"/>
          <w:szCs w:val="28"/>
        </w:rPr>
        <w:t>П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490921">
        <w:rPr>
          <w:rFonts w:ascii="Times New Roman" w:hAnsi="Times New Roman" w:cs="Times New Roman"/>
          <w:sz w:val="28"/>
          <w:szCs w:val="28"/>
        </w:rPr>
        <w:t>026</w:t>
      </w:r>
      <w:r w:rsidR="00EC50FF">
        <w:rPr>
          <w:rFonts w:ascii="Times New Roman" w:hAnsi="Times New Roman" w:cs="Times New Roman"/>
          <w:sz w:val="28"/>
          <w:szCs w:val="28"/>
        </w:rPr>
        <w:t>016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EC50FF">
        <w:rPr>
          <w:rFonts w:ascii="Times New Roman" w:hAnsi="Times New Roman" w:cs="Times New Roman"/>
          <w:sz w:val="28"/>
          <w:szCs w:val="28"/>
        </w:rPr>
        <w:t>10.03</w:t>
      </w:r>
      <w:r w:rsidR="00CC485A">
        <w:rPr>
          <w:rFonts w:ascii="Times New Roman" w:hAnsi="Times New Roman" w:cs="Times New Roman"/>
          <w:sz w:val="28"/>
          <w:szCs w:val="28"/>
        </w:rPr>
        <w:t>.2024</w:t>
      </w:r>
      <w:r w:rsidRPr="00433ECE">
        <w:rPr>
          <w:rFonts w:ascii="Times New Roman" w:hAnsi="Times New Roman" w:cs="Times New Roman"/>
          <w:sz w:val="28"/>
          <w:szCs w:val="28"/>
        </w:rPr>
        <w:t xml:space="preserve"> на состояние опьянения, из которого следует, что </w:t>
      </w:r>
      <w:r w:rsidR="0095246D">
        <w:rPr>
          <w:rFonts w:ascii="Times New Roman" w:hAnsi="Times New Roman" w:cs="Times New Roman"/>
          <w:sz w:val="28"/>
          <w:szCs w:val="28"/>
        </w:rPr>
        <w:t>основанием для направления на медицинское освидетельствование явил</w:t>
      </w:r>
      <w:r w:rsidR="00EC50FF">
        <w:rPr>
          <w:rFonts w:ascii="Times New Roman" w:hAnsi="Times New Roman" w:cs="Times New Roman"/>
          <w:sz w:val="28"/>
          <w:szCs w:val="28"/>
        </w:rPr>
        <w:t>ся отказ от прохождения освидетельствования на состояние алкогольного опьянения</w:t>
      </w:r>
      <w:r w:rsidR="005D2ECB">
        <w:rPr>
          <w:rFonts w:ascii="Times New Roman" w:hAnsi="Times New Roman" w:cs="Times New Roman"/>
          <w:sz w:val="28"/>
          <w:szCs w:val="28"/>
        </w:rPr>
        <w:t xml:space="preserve">. </w:t>
      </w:r>
      <w:r w:rsidR="008C3250">
        <w:rPr>
          <w:rFonts w:ascii="Times New Roman" w:hAnsi="Times New Roman" w:cs="Times New Roman"/>
          <w:sz w:val="28"/>
          <w:szCs w:val="28"/>
        </w:rPr>
        <w:t>Калита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490921">
        <w:rPr>
          <w:rFonts w:ascii="Times New Roman" w:hAnsi="Times New Roman" w:cs="Times New Roman"/>
          <w:sz w:val="28"/>
          <w:szCs w:val="28"/>
        </w:rPr>
        <w:t>отказался про</w:t>
      </w:r>
      <w:r w:rsidR="005D2ECB">
        <w:rPr>
          <w:rFonts w:ascii="Times New Roman" w:hAnsi="Times New Roman" w:cs="Times New Roman"/>
          <w:sz w:val="28"/>
          <w:szCs w:val="28"/>
        </w:rPr>
        <w:t xml:space="preserve">йти </w:t>
      </w:r>
      <w:r w:rsidR="00490921">
        <w:rPr>
          <w:rFonts w:ascii="Times New Roman" w:hAnsi="Times New Roman" w:cs="Times New Roman"/>
          <w:sz w:val="28"/>
          <w:szCs w:val="28"/>
        </w:rPr>
        <w:t>мед</w:t>
      </w:r>
      <w:r w:rsidR="00CC485A">
        <w:rPr>
          <w:rFonts w:ascii="Times New Roman" w:hAnsi="Times New Roman" w:cs="Times New Roman"/>
          <w:sz w:val="28"/>
          <w:szCs w:val="28"/>
        </w:rPr>
        <w:t>ицинское</w:t>
      </w:r>
      <w:r w:rsidR="00490921">
        <w:rPr>
          <w:rFonts w:ascii="Times New Roman" w:hAnsi="Times New Roman" w:cs="Times New Roman"/>
          <w:sz w:val="28"/>
          <w:szCs w:val="28"/>
        </w:rPr>
        <w:t xml:space="preserve"> </w:t>
      </w:r>
      <w:r w:rsidR="005D2ECB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490921">
        <w:rPr>
          <w:rFonts w:ascii="Times New Roman" w:hAnsi="Times New Roman" w:cs="Times New Roman"/>
          <w:sz w:val="28"/>
          <w:szCs w:val="28"/>
        </w:rPr>
        <w:t xml:space="preserve">, </w:t>
      </w:r>
      <w:r w:rsidR="00CC485A">
        <w:rPr>
          <w:rFonts w:ascii="Times New Roman" w:hAnsi="Times New Roman" w:cs="Times New Roman"/>
          <w:sz w:val="28"/>
          <w:szCs w:val="28"/>
        </w:rPr>
        <w:t>о чем собственноручно расписался</w:t>
      </w:r>
      <w:r w:rsidR="00490921">
        <w:rPr>
          <w:rFonts w:ascii="Times New Roman" w:hAnsi="Times New Roman" w:cs="Times New Roman"/>
          <w:sz w:val="28"/>
          <w:szCs w:val="28"/>
        </w:rPr>
        <w:t xml:space="preserve"> в протоколе</w:t>
      </w:r>
      <w:r w:rsidRPr="00433ECE" w:rsidR="00041617">
        <w:rPr>
          <w:rFonts w:ascii="Times New Roman" w:hAnsi="Times New Roman" w:cs="Times New Roman"/>
          <w:sz w:val="28"/>
          <w:szCs w:val="28"/>
        </w:rPr>
        <w:t>;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0C43EC">
        <w:rPr>
          <w:rFonts w:ascii="Times New Roman" w:hAnsi="Times New Roman" w:cs="Times New Roman"/>
          <w:sz w:val="28"/>
          <w:szCs w:val="28"/>
        </w:rPr>
        <w:t>протоколом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0C43EC">
        <w:rPr>
          <w:rFonts w:ascii="Times New Roman" w:hAnsi="Times New Roman" w:cs="Times New Roman"/>
          <w:sz w:val="28"/>
          <w:szCs w:val="28"/>
        </w:rPr>
        <w:t xml:space="preserve"> </w:t>
      </w:r>
      <w:r w:rsidR="00CC485A">
        <w:rPr>
          <w:rFonts w:ascii="Times New Roman" w:hAnsi="Times New Roman" w:cs="Times New Roman"/>
          <w:sz w:val="28"/>
          <w:szCs w:val="28"/>
        </w:rPr>
        <w:t>ФУ</w:t>
      </w:r>
      <w:r w:rsidR="000C43EC">
        <w:rPr>
          <w:rFonts w:ascii="Times New Roman" w:hAnsi="Times New Roman" w:cs="Times New Roman"/>
          <w:sz w:val="28"/>
          <w:szCs w:val="28"/>
        </w:rPr>
        <w:t xml:space="preserve"> </w:t>
      </w:r>
      <w:r w:rsidR="00490921">
        <w:rPr>
          <w:rFonts w:ascii="Times New Roman" w:hAnsi="Times New Roman" w:cs="Times New Roman"/>
          <w:sz w:val="28"/>
          <w:szCs w:val="28"/>
        </w:rPr>
        <w:t>00</w:t>
      </w:r>
      <w:r w:rsidR="00CC485A">
        <w:rPr>
          <w:rFonts w:ascii="Times New Roman" w:hAnsi="Times New Roman" w:cs="Times New Roman"/>
          <w:sz w:val="28"/>
          <w:szCs w:val="28"/>
        </w:rPr>
        <w:t>3</w:t>
      </w:r>
      <w:r w:rsidR="00EC50FF">
        <w:rPr>
          <w:rFonts w:ascii="Times New Roman" w:hAnsi="Times New Roman" w:cs="Times New Roman"/>
          <w:sz w:val="28"/>
          <w:szCs w:val="28"/>
        </w:rPr>
        <w:t>505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EC50FF">
        <w:rPr>
          <w:rFonts w:ascii="Times New Roman" w:hAnsi="Times New Roman" w:cs="Times New Roman"/>
          <w:sz w:val="28"/>
          <w:szCs w:val="28"/>
        </w:rPr>
        <w:t>10.03</w:t>
      </w:r>
      <w:r w:rsidR="00CC485A">
        <w:rPr>
          <w:rFonts w:ascii="Times New Roman" w:hAnsi="Times New Roman" w:cs="Times New Roman"/>
          <w:sz w:val="28"/>
          <w:szCs w:val="28"/>
        </w:rPr>
        <w:t>.2024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</w:t>
      </w:r>
    </w:p>
    <w:p w:rsidR="00294FF7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карточкой операции с ВУ;</w:t>
      </w:r>
    </w:p>
    <w:p w:rsidR="00294FF7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карточкой учета транспортного средства;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- </w:t>
      </w:r>
      <w:r w:rsidR="00085710">
        <w:rPr>
          <w:rFonts w:ascii="Times New Roman" w:hAnsi="Times New Roman" w:cs="Times New Roman"/>
          <w:sz w:val="28"/>
          <w:szCs w:val="28"/>
        </w:rPr>
        <w:t>реестром правонарушений</w:t>
      </w:r>
      <w:r w:rsidRPr="00433ECE" w:rsidR="00433ECE">
        <w:rPr>
          <w:rFonts w:ascii="Times New Roman" w:hAnsi="Times New Roman" w:cs="Times New Roman"/>
          <w:sz w:val="28"/>
          <w:szCs w:val="28"/>
        </w:rPr>
        <w:t>;</w:t>
      </w:r>
    </w:p>
    <w:p w:rsidR="00CC485A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№ </w:t>
      </w:r>
      <w:r w:rsidR="00EC50FF">
        <w:rPr>
          <w:rFonts w:ascii="Times New Roman" w:hAnsi="Times New Roman" w:cs="Times New Roman"/>
          <w:sz w:val="28"/>
          <w:szCs w:val="28"/>
        </w:rPr>
        <w:t>18810086220003605949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C50FF">
        <w:rPr>
          <w:rFonts w:ascii="Times New Roman" w:hAnsi="Times New Roman" w:cs="Times New Roman"/>
          <w:sz w:val="28"/>
          <w:szCs w:val="28"/>
        </w:rPr>
        <w:t>10.03</w:t>
      </w:r>
      <w:r>
        <w:rPr>
          <w:rFonts w:ascii="Times New Roman" w:hAnsi="Times New Roman" w:cs="Times New Roman"/>
          <w:sz w:val="28"/>
          <w:szCs w:val="28"/>
        </w:rPr>
        <w:t xml:space="preserve">.2024 о привлечении </w:t>
      </w:r>
      <w:r w:rsidR="008C3250">
        <w:rPr>
          <w:rFonts w:ascii="Times New Roman" w:hAnsi="Times New Roman" w:cs="Times New Roman"/>
          <w:sz w:val="28"/>
          <w:szCs w:val="28"/>
        </w:rPr>
        <w:t>Калита К.С</w:t>
      </w:r>
      <w:r>
        <w:rPr>
          <w:rFonts w:ascii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 w:rsidR="00EC50F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EC50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РФ; </w:t>
      </w:r>
    </w:p>
    <w:p w:rsidR="00E02FDF" w:rsidRPr="00433ECE" w:rsidP="00433EC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33ECE">
        <w:rPr>
          <w:sz w:val="28"/>
          <w:szCs w:val="28"/>
        </w:rPr>
        <w:t xml:space="preserve">- видеофиксацией процессуальных действий, проводившихся с применением видеозаписи в отношении </w:t>
      </w:r>
      <w:r w:rsidR="008C3250">
        <w:rPr>
          <w:sz w:val="28"/>
          <w:szCs w:val="28"/>
        </w:rPr>
        <w:t>Калиты К.С</w:t>
      </w:r>
      <w:r w:rsidRPr="00433ECE">
        <w:rPr>
          <w:sz w:val="28"/>
          <w:szCs w:val="28"/>
        </w:rPr>
        <w:t>.</w:t>
      </w:r>
      <w:r w:rsidRPr="00433ECE" w:rsidR="002F211C">
        <w:rPr>
          <w:sz w:val="28"/>
          <w:szCs w:val="28"/>
        </w:rPr>
        <w:t xml:space="preserve">, согласно которой </w:t>
      </w:r>
      <w:r w:rsidR="008C3250">
        <w:rPr>
          <w:sz w:val="28"/>
          <w:szCs w:val="28"/>
        </w:rPr>
        <w:t>Калит</w:t>
      </w:r>
      <w:r w:rsidR="00E400F0">
        <w:rPr>
          <w:sz w:val="28"/>
          <w:szCs w:val="28"/>
        </w:rPr>
        <w:t>а</w:t>
      </w:r>
      <w:r w:rsidR="008C3250">
        <w:rPr>
          <w:sz w:val="28"/>
          <w:szCs w:val="28"/>
        </w:rPr>
        <w:t xml:space="preserve"> К.С</w:t>
      </w:r>
      <w:r w:rsidRPr="00433ECE" w:rsidR="002F211C">
        <w:rPr>
          <w:sz w:val="28"/>
          <w:szCs w:val="28"/>
        </w:rPr>
        <w:t xml:space="preserve">. </w:t>
      </w:r>
      <w:r w:rsidR="00085710">
        <w:rPr>
          <w:sz w:val="28"/>
          <w:szCs w:val="28"/>
        </w:rPr>
        <w:t xml:space="preserve">отказался пройти </w:t>
      </w:r>
      <w:r w:rsidRPr="00433ECE" w:rsidR="003E0457">
        <w:rPr>
          <w:sz w:val="28"/>
          <w:szCs w:val="28"/>
        </w:rPr>
        <w:t>медицинское освидетельствование на состояние опьянения.</w:t>
      </w:r>
      <w:r w:rsidRPr="00433ECE" w:rsidR="002F211C">
        <w:rPr>
          <w:sz w:val="28"/>
          <w:szCs w:val="28"/>
        </w:rPr>
        <w:t xml:space="preserve">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</w:t>
      </w:r>
      <w:r w:rsidRPr="00433ECE">
        <w:rPr>
          <w:rFonts w:ascii="Times New Roman" w:hAnsi="Times New Roman" w:cs="Times New Roman"/>
          <w:sz w:val="28"/>
          <w:szCs w:val="28"/>
        </w:rPr>
        <w:t>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</w:t>
      </w:r>
      <w:r w:rsidRPr="00433ECE">
        <w:rPr>
          <w:rFonts w:ascii="Times New Roman" w:hAnsi="Times New Roman" w:cs="Times New Roman"/>
          <w:sz w:val="28"/>
          <w:szCs w:val="28"/>
        </w:rPr>
        <w:t xml:space="preserve">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</w:t>
      </w:r>
      <w:r w:rsidRPr="00433ECE">
        <w:rPr>
          <w:rFonts w:ascii="Times New Roman" w:hAnsi="Times New Roman" w:cs="Times New Roman"/>
          <w:sz w:val="28"/>
          <w:szCs w:val="28"/>
        </w:rPr>
        <w:t>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Невыполнение законного требования сотрудника </w:t>
      </w:r>
      <w:r w:rsidRPr="00433ECE" w:rsidR="00B473A9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433ECE">
        <w:rPr>
          <w:rFonts w:ascii="Times New Roman" w:hAnsi="Times New Roman" w:cs="Times New Roman"/>
          <w:sz w:val="28"/>
          <w:szCs w:val="28"/>
        </w:rPr>
        <w:t>о прохождении медицинского освидетельствования на сос</w:t>
      </w:r>
      <w:r w:rsidRPr="00433ECE">
        <w:rPr>
          <w:rFonts w:ascii="Times New Roman" w:hAnsi="Times New Roman" w:cs="Times New Roman"/>
          <w:sz w:val="28"/>
          <w:szCs w:val="28"/>
        </w:rPr>
        <w:t>тояние опьянения представляет собой оконченное административное правонарушение.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433ECE">
          <w:rPr>
            <w:rFonts w:ascii="Times New Roman" w:hAnsi="Times New Roman" w:cs="Times New Roman"/>
            <w:sz w:val="28"/>
            <w:szCs w:val="28"/>
          </w:rPr>
          <w:t>главой 27</w:t>
        </w:r>
      </w:hyperlink>
      <w:r w:rsidRPr="00433ECE">
        <w:rPr>
          <w:rFonts w:ascii="Times New Roman" w:hAnsi="Times New Roman" w:cs="Times New Roman"/>
          <w:sz w:val="28"/>
          <w:szCs w:val="28"/>
        </w:rPr>
        <w:t> и </w:t>
      </w:r>
      <w:hyperlink r:id="rId6" w:anchor="dst1120" w:history="1">
        <w:r w:rsidRPr="00433ECE">
          <w:rPr>
            <w:rFonts w:ascii="Times New Roman" w:hAnsi="Times New Roman" w:cs="Times New Roman"/>
            <w:sz w:val="28"/>
            <w:szCs w:val="28"/>
          </w:rPr>
          <w:t>статьей 28.1.1</w:t>
        </w:r>
      </w:hyperlink>
      <w:r w:rsidRPr="00433ECE">
        <w:rPr>
          <w:rFonts w:ascii="Times New Roman" w:hAnsi="Times New Roman" w:cs="Times New Roman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В</w:t>
      </w:r>
      <w:r w:rsidRPr="00433ECE">
        <w:rPr>
          <w:rFonts w:ascii="Times New Roman" w:hAnsi="Times New Roman" w:cs="Times New Roman"/>
          <w:sz w:val="28"/>
          <w:szCs w:val="28"/>
        </w:rPr>
        <w:t xml:space="preserve">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</w:t>
      </w:r>
      <w:r w:rsidRPr="00433ECE">
        <w:rPr>
          <w:rFonts w:ascii="Times New Roman" w:hAnsi="Times New Roman" w:cs="Times New Roman"/>
          <w:sz w:val="28"/>
          <w:szCs w:val="28"/>
        </w:rPr>
        <w:t xml:space="preserve">а состояние алкогольного опьянения. Материалы, полученные при совершении </w:t>
      </w:r>
      <w:r w:rsidRPr="00433ECE">
        <w:rPr>
          <w:rFonts w:ascii="Times New Roman" w:hAnsi="Times New Roman" w:cs="Times New Roman"/>
          <w:sz w:val="28"/>
          <w:szCs w:val="28"/>
        </w:rPr>
        <w:t>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Из материалов дела усмат</w:t>
      </w:r>
      <w:r w:rsidRPr="00433ECE">
        <w:rPr>
          <w:rFonts w:ascii="Times New Roman" w:hAnsi="Times New Roman" w:cs="Times New Roman"/>
          <w:sz w:val="28"/>
          <w:szCs w:val="28"/>
        </w:rPr>
        <w:t xml:space="preserve">ривается, что для фиксации совершения процессуальных действий, проводимых в отношении </w:t>
      </w:r>
      <w:r w:rsidR="008C3250">
        <w:rPr>
          <w:rFonts w:ascii="Times New Roman" w:hAnsi="Times New Roman" w:cs="Times New Roman"/>
          <w:sz w:val="28"/>
          <w:szCs w:val="28"/>
        </w:rPr>
        <w:t>Калиты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 инспектором ДПС применена видеозапись.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Так из видеозаписи следует, что </w:t>
      </w:r>
      <w:r w:rsidR="008C3250">
        <w:rPr>
          <w:rFonts w:ascii="Times New Roman" w:hAnsi="Times New Roman" w:cs="Times New Roman"/>
          <w:sz w:val="28"/>
          <w:szCs w:val="28"/>
        </w:rPr>
        <w:t>Калита</w:t>
      </w:r>
      <w:r w:rsidR="008C3250">
        <w:rPr>
          <w:rFonts w:ascii="Times New Roman" w:hAnsi="Times New Roman" w:cs="Times New Roman"/>
          <w:sz w:val="28"/>
          <w:szCs w:val="28"/>
        </w:rPr>
        <w:t xml:space="preserve">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при выявленных, внешних признаках опьянения, </w:t>
      </w:r>
      <w:r w:rsidR="00E400F0">
        <w:rPr>
          <w:rFonts w:ascii="Times New Roman" w:hAnsi="Times New Roman" w:cs="Times New Roman"/>
          <w:sz w:val="28"/>
          <w:szCs w:val="28"/>
        </w:rPr>
        <w:t xml:space="preserve">отказался пройти </w:t>
      </w:r>
      <w:r w:rsidRPr="00433ECE" w:rsidR="00CD430A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Pr="00433ECE" w:rsidR="00CA13F9">
        <w:rPr>
          <w:rFonts w:ascii="Times New Roman" w:hAnsi="Times New Roman" w:cs="Times New Roman"/>
          <w:sz w:val="28"/>
          <w:szCs w:val="28"/>
        </w:rPr>
        <w:t>е</w:t>
      </w:r>
      <w:r w:rsidRPr="00433ECE" w:rsidR="00CD430A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6C530D">
        <w:rPr>
          <w:rFonts w:ascii="Times New Roman" w:hAnsi="Times New Roman" w:cs="Times New Roman"/>
          <w:sz w:val="28"/>
          <w:szCs w:val="28"/>
        </w:rPr>
        <w:t>на месте</w:t>
      </w:r>
      <w:r w:rsidR="00884B1A">
        <w:rPr>
          <w:rFonts w:ascii="Times New Roman" w:hAnsi="Times New Roman" w:cs="Times New Roman"/>
          <w:sz w:val="28"/>
          <w:szCs w:val="28"/>
        </w:rPr>
        <w:t>,</w:t>
      </w:r>
      <w:r w:rsidR="00BF1EF1">
        <w:rPr>
          <w:rFonts w:ascii="Times New Roman" w:hAnsi="Times New Roman" w:cs="Times New Roman"/>
          <w:sz w:val="28"/>
          <w:szCs w:val="28"/>
        </w:rPr>
        <w:t xml:space="preserve"> </w:t>
      </w:r>
      <w:r w:rsidR="00E400F0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5D2ECB">
        <w:rPr>
          <w:rFonts w:ascii="Times New Roman" w:hAnsi="Times New Roman" w:cs="Times New Roman"/>
          <w:sz w:val="28"/>
          <w:szCs w:val="28"/>
        </w:rPr>
        <w:t xml:space="preserve">ему было предложено </w:t>
      </w:r>
      <w:r w:rsidRPr="00433ECE" w:rsidR="00880EE0">
        <w:rPr>
          <w:rFonts w:ascii="Times New Roman" w:hAnsi="Times New Roman" w:cs="Times New Roman"/>
          <w:sz w:val="28"/>
          <w:szCs w:val="28"/>
        </w:rPr>
        <w:t>пройти медицинское освидетельс</w:t>
      </w:r>
      <w:r w:rsidR="00294FF7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8C3250">
        <w:rPr>
          <w:rFonts w:ascii="Times New Roman" w:hAnsi="Times New Roman" w:cs="Times New Roman"/>
          <w:sz w:val="28"/>
          <w:szCs w:val="28"/>
        </w:rPr>
        <w:t>Калита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 ответил </w:t>
      </w:r>
      <w:r w:rsidR="002B7054">
        <w:rPr>
          <w:rFonts w:ascii="Times New Roman" w:hAnsi="Times New Roman" w:cs="Times New Roman"/>
          <w:sz w:val="28"/>
          <w:szCs w:val="28"/>
        </w:rPr>
        <w:t>отказом</w:t>
      </w:r>
      <w:r w:rsidRPr="00433ECE" w:rsidR="003A667E">
        <w:rPr>
          <w:rFonts w:ascii="Times New Roman" w:hAnsi="Times New Roman" w:cs="Times New Roman"/>
          <w:sz w:val="28"/>
          <w:szCs w:val="28"/>
        </w:rPr>
        <w:t>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Имеющиеся в материалах дела доказательства не </w:t>
      </w:r>
      <w:r w:rsidRPr="00433ECE">
        <w:rPr>
          <w:rFonts w:ascii="Times New Roman" w:hAnsi="Times New Roman" w:cs="Times New Roman"/>
          <w:sz w:val="28"/>
          <w:szCs w:val="28"/>
        </w:rPr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Мировой судья, изучив и оценив все доказательства по делу в их совокуп</w:t>
      </w:r>
      <w:r w:rsidRPr="00433ECE">
        <w:rPr>
          <w:rFonts w:ascii="Times New Roman" w:hAnsi="Times New Roman" w:cs="Times New Roman"/>
          <w:sz w:val="28"/>
          <w:szCs w:val="28"/>
        </w:rPr>
        <w:t xml:space="preserve">ности, квалифицирует действия </w:t>
      </w:r>
      <w:r w:rsidR="008C3250">
        <w:rPr>
          <w:rFonts w:ascii="Times New Roman" w:hAnsi="Times New Roman" w:cs="Times New Roman"/>
          <w:sz w:val="28"/>
          <w:szCs w:val="28"/>
        </w:rPr>
        <w:t>Калиты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5349F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по ч. 1 ст. 12.26 КоАП РФ, </w:t>
      </w:r>
      <w:r w:rsidR="007811C0">
        <w:rPr>
          <w:rFonts w:ascii="Times New Roman" w:hAnsi="Times New Roman" w:cs="Times New Roman"/>
          <w:sz w:val="28"/>
          <w:szCs w:val="28"/>
        </w:rPr>
        <w:t>как н</w:t>
      </w:r>
      <w:r w:rsidRPr="00433ECE">
        <w:rPr>
          <w:rFonts w:ascii="Times New Roman" w:hAnsi="Times New Roman" w:cs="Times New Roman"/>
          <w:sz w:val="28"/>
          <w:szCs w:val="28"/>
        </w:rPr>
        <w:t>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</w:t>
      </w:r>
      <w:r w:rsidRPr="00433ECE">
        <w:rPr>
          <w:rFonts w:ascii="Times New Roman" w:hAnsi="Times New Roman" w:cs="Times New Roman"/>
          <w:sz w:val="28"/>
          <w:szCs w:val="28"/>
        </w:rPr>
        <w:t>ездействие) не содержат уголовно наказуемого деяния.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</w:t>
      </w:r>
      <w:r w:rsidRPr="00433ECE">
        <w:rPr>
          <w:rFonts w:ascii="Times New Roman" w:hAnsi="Times New Roman" w:cs="Times New Roman"/>
          <w:sz w:val="28"/>
          <w:szCs w:val="28"/>
        </w:rPr>
        <w:t>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Все вышеперечисленные доказательства в совокупности свидетельствуют о виновнос</w:t>
      </w:r>
      <w:r w:rsidRPr="00433ECE">
        <w:rPr>
          <w:rFonts w:ascii="Times New Roman" w:hAnsi="Times New Roman" w:cs="Times New Roman"/>
          <w:sz w:val="28"/>
          <w:szCs w:val="28"/>
        </w:rPr>
        <w:t xml:space="preserve">ти </w:t>
      </w:r>
      <w:r w:rsidR="008C3250">
        <w:rPr>
          <w:rFonts w:ascii="Times New Roman" w:hAnsi="Times New Roman" w:cs="Times New Roman"/>
          <w:sz w:val="28"/>
          <w:szCs w:val="28"/>
        </w:rPr>
        <w:t>Калиты К.С</w:t>
      </w:r>
      <w:r w:rsidR="003D0A39">
        <w:rPr>
          <w:rFonts w:ascii="Times New Roman" w:hAnsi="Times New Roman" w:cs="Times New Roman"/>
          <w:sz w:val="28"/>
          <w:szCs w:val="28"/>
        </w:rPr>
        <w:t>.</w:t>
      </w:r>
      <w:r w:rsidRPr="00433ECE" w:rsidR="00886C62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8C3250">
        <w:rPr>
          <w:rFonts w:ascii="Times New Roman" w:hAnsi="Times New Roman" w:cs="Times New Roman"/>
          <w:sz w:val="28"/>
          <w:szCs w:val="28"/>
        </w:rPr>
        <w:t>Калиты К.С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>
        <w:rPr>
          <w:rFonts w:ascii="Times New Roman" w:hAnsi="Times New Roman" w:cs="Times New Roman"/>
          <w:sz w:val="28"/>
          <w:szCs w:val="28"/>
          <w:lang w:eastAsia="ar-SA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CE">
        <w:rPr>
          <w:rFonts w:ascii="Times New Roman" w:eastAsia="Calibri" w:hAnsi="Times New Roman" w:cs="Times New Roman"/>
          <w:sz w:val="28"/>
          <w:szCs w:val="28"/>
        </w:rPr>
        <w:t>Обстоятельс</w:t>
      </w:r>
      <w:r w:rsidRPr="00433ECE">
        <w:rPr>
          <w:rFonts w:ascii="Times New Roman" w:eastAsia="Calibri" w:hAnsi="Times New Roman" w:cs="Times New Roman"/>
          <w:sz w:val="28"/>
          <w:szCs w:val="28"/>
        </w:rPr>
        <w:t>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Обстоятельств</w:t>
      </w:r>
      <w:r w:rsidRPr="00433ECE" w:rsidR="005910CD">
        <w:rPr>
          <w:rFonts w:ascii="Times New Roman" w:hAnsi="Times New Roman" w:cs="Times New Roman"/>
          <w:sz w:val="28"/>
          <w:szCs w:val="28"/>
        </w:rPr>
        <w:t>, отягчающи</w:t>
      </w:r>
      <w:r w:rsidRPr="00433ECE">
        <w:rPr>
          <w:rFonts w:ascii="Times New Roman" w:hAnsi="Times New Roman" w:cs="Times New Roman"/>
          <w:sz w:val="28"/>
          <w:szCs w:val="28"/>
        </w:rPr>
        <w:t>х</w:t>
      </w:r>
      <w:r w:rsidRPr="00433ECE" w:rsidR="005910C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eastAsia="Calibri" w:hAnsi="Times New Roman" w:cs="Times New Roman"/>
          <w:sz w:val="28"/>
          <w:szCs w:val="28"/>
        </w:rPr>
        <w:t>в соответствии со ст. 4.3 Кодекса Р</w:t>
      </w:r>
      <w:r w:rsidRPr="00433ECE">
        <w:rPr>
          <w:rFonts w:ascii="Times New Roman" w:eastAsia="Calibri" w:hAnsi="Times New Roman" w:cs="Times New Roman"/>
          <w:sz w:val="28"/>
          <w:szCs w:val="28"/>
        </w:rPr>
        <w:t>оссийской Федерации об административных правонарушениях, судья не усматривает.</w:t>
      </w:r>
    </w:p>
    <w:p w:rsidR="0039349B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С уч</w:t>
      </w:r>
      <w:r w:rsidRPr="00433ECE" w:rsidR="00A42F20">
        <w:rPr>
          <w:rFonts w:ascii="Times New Roman" w:hAnsi="Times New Roman" w:cs="Times New Roman"/>
          <w:sz w:val="28"/>
          <w:szCs w:val="28"/>
        </w:rPr>
        <w:t>е</w:t>
      </w:r>
      <w:r w:rsidRPr="00433ECE">
        <w:rPr>
          <w:rFonts w:ascii="Times New Roman" w:hAnsi="Times New Roman" w:cs="Times New Roman"/>
          <w:sz w:val="28"/>
          <w:szCs w:val="28"/>
        </w:rPr>
        <w:t xml:space="preserve">том изложенного, руководствуясь ст.ст. 29.9, 29.10 Кодекса Российской Федерации об административных правонарушениях, </w:t>
      </w:r>
      <w:r w:rsidR="00F83D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33ECE">
        <w:rPr>
          <w:rFonts w:ascii="Times New Roman" w:hAnsi="Times New Roman" w:cs="Times New Roman"/>
          <w:sz w:val="28"/>
          <w:szCs w:val="28"/>
        </w:rPr>
        <w:t>судья</w:t>
      </w:r>
    </w:p>
    <w:p w:rsidR="00CB1BC0" w:rsidRPr="00433ECE" w:rsidP="00433ECE">
      <w:pPr>
        <w:pStyle w:val="BodyTextIndent"/>
        <w:tabs>
          <w:tab w:val="left" w:pos="567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39349B" w:rsidRPr="00433ECE" w:rsidP="00433E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ECE">
        <w:rPr>
          <w:bCs/>
          <w:sz w:val="28"/>
          <w:szCs w:val="28"/>
        </w:rPr>
        <w:t>ПОСТАНОВИЛ:</w:t>
      </w:r>
    </w:p>
    <w:p w:rsidR="00FA2CF3" w:rsidRPr="00433ECE" w:rsidP="00433ECE">
      <w:pPr>
        <w:pStyle w:val="BodyText2"/>
        <w:tabs>
          <w:tab w:val="left" w:pos="709"/>
        </w:tabs>
        <w:spacing w:after="0" w:line="240" w:lineRule="auto"/>
        <w:jc w:val="both"/>
        <w:rPr>
          <w:bCs/>
          <w:sz w:val="28"/>
          <w:szCs w:val="28"/>
        </w:rPr>
      </w:pPr>
    </w:p>
    <w:p w:rsidR="00167584" w:rsidRPr="00433ECE" w:rsidP="00433EC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3ECE" w:rsidR="00433ECE">
        <w:rPr>
          <w:sz w:val="28"/>
          <w:szCs w:val="28"/>
        </w:rPr>
        <w:t xml:space="preserve">ризнать </w:t>
      </w:r>
      <w:r w:rsidR="008C3250">
        <w:rPr>
          <w:color w:val="000000"/>
          <w:sz w:val="28"/>
          <w:szCs w:val="28"/>
          <w:lang w:bidi="ru-RU"/>
        </w:rPr>
        <w:t>Калит</w:t>
      </w:r>
      <w:r w:rsidR="00E400F0">
        <w:rPr>
          <w:color w:val="000000"/>
          <w:sz w:val="28"/>
          <w:szCs w:val="28"/>
          <w:lang w:bidi="ru-RU"/>
        </w:rPr>
        <w:t>у</w:t>
      </w:r>
      <w:r w:rsidR="008C3250">
        <w:rPr>
          <w:color w:val="000000"/>
          <w:sz w:val="28"/>
          <w:szCs w:val="28"/>
          <w:lang w:bidi="ru-RU"/>
        </w:rPr>
        <w:t xml:space="preserve"> К</w:t>
      </w:r>
      <w:r>
        <w:rPr>
          <w:color w:val="000000"/>
          <w:sz w:val="28"/>
          <w:szCs w:val="28"/>
          <w:lang w:bidi="ru-RU"/>
        </w:rPr>
        <w:t>.</w:t>
      </w:r>
      <w:r w:rsidR="008C3250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.</w:t>
      </w:r>
      <w:r w:rsidRPr="00433ECE" w:rsidR="00294FF7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>виновн</w:t>
      </w:r>
      <w:r w:rsidRPr="00433ECE" w:rsidR="00803239">
        <w:rPr>
          <w:sz w:val="28"/>
          <w:szCs w:val="28"/>
        </w:rPr>
        <w:t>ым</w:t>
      </w:r>
      <w:r w:rsidRPr="00433ECE" w:rsidR="00433EC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33ECE" w:rsidR="008D5671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 xml:space="preserve">1 ст. 12.26 Кодекса Российской Федерации об административных правонарушениях и назначить </w:t>
      </w:r>
      <w:r w:rsidRPr="00433ECE" w:rsidR="00803239">
        <w:rPr>
          <w:sz w:val="28"/>
          <w:szCs w:val="28"/>
        </w:rPr>
        <w:t>ему</w:t>
      </w:r>
      <w:r w:rsidRPr="00433ECE" w:rsidR="00433ECE">
        <w:rPr>
          <w:sz w:val="28"/>
          <w:szCs w:val="28"/>
        </w:rPr>
        <w:t xml:space="preserve"> наказание в виде административного штрафа в размере 30 000 (тридцат</w:t>
      </w:r>
      <w:r w:rsidR="00F83D52">
        <w:rPr>
          <w:sz w:val="28"/>
          <w:szCs w:val="28"/>
        </w:rPr>
        <w:t>и</w:t>
      </w:r>
      <w:r w:rsidRPr="00433ECE" w:rsidR="00433ECE">
        <w:rPr>
          <w:sz w:val="28"/>
          <w:szCs w:val="28"/>
        </w:rPr>
        <w:t xml:space="preserve"> тысяч) рублей с лишением права управления транспортными средствами сроком на 01 (один) год </w:t>
      </w:r>
      <w:r w:rsidRPr="00433ECE" w:rsidR="00097242">
        <w:rPr>
          <w:sz w:val="28"/>
          <w:szCs w:val="28"/>
        </w:rPr>
        <w:t>06</w:t>
      </w:r>
      <w:r w:rsidRPr="00433ECE" w:rsidR="00433ECE">
        <w:rPr>
          <w:sz w:val="28"/>
          <w:szCs w:val="28"/>
        </w:rPr>
        <w:t xml:space="preserve"> (</w:t>
      </w:r>
      <w:r w:rsidRPr="00433ECE" w:rsidR="00097242">
        <w:rPr>
          <w:sz w:val="28"/>
          <w:szCs w:val="28"/>
        </w:rPr>
        <w:t>шесть</w:t>
      </w:r>
      <w:r w:rsidRPr="00433ECE" w:rsidR="00433ECE">
        <w:rPr>
          <w:sz w:val="28"/>
          <w:szCs w:val="28"/>
        </w:rPr>
        <w:t>) месяцев.</w:t>
      </w:r>
    </w:p>
    <w:p w:rsidR="002F0A9B" w:rsidRPr="00864D3D" w:rsidP="002F0A9B">
      <w:pPr>
        <w:ind w:firstLine="709"/>
        <w:contextualSpacing/>
        <w:jc w:val="both"/>
        <w:rPr>
          <w:sz w:val="28"/>
          <w:szCs w:val="28"/>
        </w:rPr>
      </w:pPr>
      <w:r w:rsidRPr="00864D3D">
        <w:rPr>
          <w:sz w:val="28"/>
          <w:szCs w:val="28"/>
        </w:rPr>
        <w:t>Разъяснить, что штраф должен быть уплачен не позднее шестидесяти дней со дня вступления постановления в законную силу: получатель УФК по ХМ</w:t>
      </w:r>
      <w:r w:rsidRPr="00864D3D">
        <w:rPr>
          <w:sz w:val="28"/>
          <w:szCs w:val="28"/>
        </w:rPr>
        <w:t xml:space="preserve">АО-Югре (УМВД России но ХМАО-Югре) ИНН 8601010390 КПП 860101001 р/с 03100643000000018700 к/с 40102810245370000007, РКЦ Ханты-Мансийск г. Ханты-Мансийск, КБК 18811601123010001140 БИК 007162163 ОКТМО </w:t>
      </w:r>
      <w:r>
        <w:rPr>
          <w:sz w:val="28"/>
          <w:szCs w:val="28"/>
        </w:rPr>
        <w:t>718</w:t>
      </w:r>
      <w:r w:rsidR="00CC485A">
        <w:rPr>
          <w:sz w:val="28"/>
          <w:szCs w:val="28"/>
        </w:rPr>
        <w:t>74</w:t>
      </w:r>
      <w:r>
        <w:rPr>
          <w:sz w:val="28"/>
          <w:szCs w:val="28"/>
        </w:rPr>
        <w:t>000</w:t>
      </w:r>
      <w:r w:rsidR="00B45583">
        <w:rPr>
          <w:sz w:val="28"/>
          <w:szCs w:val="28"/>
        </w:rPr>
        <w:t>,</w:t>
      </w:r>
      <w:r w:rsidRPr="00864D3D">
        <w:rPr>
          <w:sz w:val="28"/>
          <w:szCs w:val="28"/>
        </w:rPr>
        <w:t xml:space="preserve">  УИН </w:t>
      </w:r>
      <w:r w:rsidR="00EC50FF">
        <w:rPr>
          <w:sz w:val="28"/>
          <w:szCs w:val="28"/>
        </w:rPr>
        <w:t>18810486224029002326</w:t>
      </w:r>
      <w:r w:rsidRPr="00864D3D">
        <w:rPr>
          <w:sz w:val="28"/>
          <w:szCs w:val="28"/>
        </w:rPr>
        <w:t>.</w:t>
      </w:r>
    </w:p>
    <w:p w:rsidR="002F0A9B" w:rsidRPr="00A01BF5" w:rsidP="002F0A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1BF5">
        <w:rPr>
          <w:sz w:val="28"/>
          <w:szCs w:val="28"/>
        </w:rPr>
        <w:t xml:space="preserve">В течение трех </w:t>
      </w:r>
      <w:r w:rsidRPr="00A01BF5">
        <w:rPr>
          <w:sz w:val="28"/>
          <w:szCs w:val="28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</w:t>
      </w:r>
      <w:r w:rsidRPr="00A01BF5">
        <w:rPr>
          <w:sz w:val="28"/>
          <w:szCs w:val="28"/>
        </w:rPr>
        <w:t>д административного наказания, а в случае утраты указанных документов заявить об этом в указанный орган в тот же срок.</w:t>
      </w:r>
    </w:p>
    <w:p w:rsidR="002F0A9B" w:rsidRPr="00A01BF5" w:rsidP="002F0A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1BF5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 w:rsidRPr="00A01BF5">
        <w:rPr>
          <w:sz w:val="28"/>
          <w:szCs w:val="28"/>
        </w:rPr>
        <w:t>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F0A9B" w:rsidRPr="00A01BF5" w:rsidP="002F0A9B">
      <w:pPr>
        <w:ind w:firstLine="709"/>
        <w:contextualSpacing/>
        <w:jc w:val="both"/>
        <w:rPr>
          <w:sz w:val="28"/>
          <w:szCs w:val="28"/>
        </w:rPr>
      </w:pPr>
      <w:r w:rsidRPr="00A01BF5">
        <w:rPr>
          <w:iCs/>
          <w:sz w:val="28"/>
          <w:szCs w:val="28"/>
        </w:rPr>
        <w:t xml:space="preserve"> </w:t>
      </w:r>
      <w:r w:rsidRPr="00A01BF5">
        <w:rPr>
          <w:sz w:val="28"/>
          <w:szCs w:val="28"/>
        </w:rPr>
        <w:t>Постановлен</w:t>
      </w:r>
      <w:r w:rsidRPr="00A01BF5">
        <w:rPr>
          <w:sz w:val="28"/>
          <w:szCs w:val="28"/>
        </w:rPr>
        <w:t>ие может быть обжаловано в Нефтеюганский районный суд ХМАО - 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</w:t>
      </w:r>
      <w:r w:rsidRPr="00A01BF5">
        <w:rPr>
          <w:sz w:val="28"/>
          <w:szCs w:val="28"/>
        </w:rPr>
        <w:t xml:space="preserve"> прокурором.</w:t>
      </w:r>
    </w:p>
    <w:p w:rsidR="002F0A9B" w:rsidRPr="00A01BF5" w:rsidP="002F0A9B">
      <w:pPr>
        <w:ind w:firstLine="709"/>
        <w:contextualSpacing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 xml:space="preserve">                 </w:t>
      </w:r>
      <w:r w:rsidRPr="00A01BF5">
        <w:rPr>
          <w:iCs/>
          <w:sz w:val="28"/>
          <w:szCs w:val="28"/>
        </w:rPr>
        <w:t xml:space="preserve">    </w:t>
      </w:r>
    </w:p>
    <w:p w:rsidR="00167584" w:rsidRPr="00433ECE" w:rsidP="00F83D52">
      <w:pPr>
        <w:ind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A01BF5">
        <w:rPr>
          <w:iCs/>
          <w:sz w:val="28"/>
          <w:szCs w:val="28"/>
        </w:rPr>
        <w:t>Мировой судья</w:t>
      </w:r>
      <w:r w:rsidRPr="00A01BF5">
        <w:rPr>
          <w:iCs/>
          <w:sz w:val="28"/>
          <w:szCs w:val="28"/>
        </w:rPr>
        <w:tab/>
      </w:r>
      <w:r w:rsidRPr="00A01BF5">
        <w:rPr>
          <w:iCs/>
          <w:sz w:val="28"/>
          <w:szCs w:val="28"/>
        </w:rPr>
        <w:t xml:space="preserve">      </w:t>
      </w:r>
      <w:r w:rsidRPr="00A01BF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       </w:t>
      </w:r>
      <w:r w:rsidRPr="00A01BF5">
        <w:rPr>
          <w:iCs/>
          <w:sz w:val="28"/>
          <w:szCs w:val="28"/>
        </w:rPr>
        <w:tab/>
        <w:t>С.Т.</w:t>
      </w:r>
      <w:r>
        <w:rPr>
          <w:iCs/>
          <w:sz w:val="28"/>
          <w:szCs w:val="28"/>
        </w:rPr>
        <w:t xml:space="preserve"> </w:t>
      </w:r>
      <w:r w:rsidRPr="00A01BF5">
        <w:rPr>
          <w:iCs/>
          <w:sz w:val="28"/>
          <w:szCs w:val="28"/>
        </w:rPr>
        <w:t>Биктимирова</w:t>
      </w:r>
    </w:p>
    <w:sectPr w:rsidSect="00E400F0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7767F"/>
    <w:rsid w:val="00085710"/>
    <w:rsid w:val="0009190E"/>
    <w:rsid w:val="00097242"/>
    <w:rsid w:val="000A1E49"/>
    <w:rsid w:val="000A3DB0"/>
    <w:rsid w:val="000A6858"/>
    <w:rsid w:val="000B6892"/>
    <w:rsid w:val="000C046C"/>
    <w:rsid w:val="000C3312"/>
    <w:rsid w:val="000C4316"/>
    <w:rsid w:val="000C43EC"/>
    <w:rsid w:val="000C7461"/>
    <w:rsid w:val="000D4D8A"/>
    <w:rsid w:val="00102AAE"/>
    <w:rsid w:val="0013255A"/>
    <w:rsid w:val="00143B2F"/>
    <w:rsid w:val="00167584"/>
    <w:rsid w:val="00182CC5"/>
    <w:rsid w:val="001945A3"/>
    <w:rsid w:val="00194E19"/>
    <w:rsid w:val="00197F5A"/>
    <w:rsid w:val="001A0FF7"/>
    <w:rsid w:val="001B74E0"/>
    <w:rsid w:val="001D7502"/>
    <w:rsid w:val="002167F0"/>
    <w:rsid w:val="0022312E"/>
    <w:rsid w:val="00227D93"/>
    <w:rsid w:val="00252EA3"/>
    <w:rsid w:val="00260ECC"/>
    <w:rsid w:val="00272716"/>
    <w:rsid w:val="00272A7A"/>
    <w:rsid w:val="00287E73"/>
    <w:rsid w:val="002936EC"/>
    <w:rsid w:val="00294FF7"/>
    <w:rsid w:val="00295FD2"/>
    <w:rsid w:val="002968D0"/>
    <w:rsid w:val="002B7054"/>
    <w:rsid w:val="002C296B"/>
    <w:rsid w:val="002F0A9B"/>
    <w:rsid w:val="002F211C"/>
    <w:rsid w:val="0031187C"/>
    <w:rsid w:val="00322E1D"/>
    <w:rsid w:val="00344D31"/>
    <w:rsid w:val="0035349F"/>
    <w:rsid w:val="00357203"/>
    <w:rsid w:val="00361272"/>
    <w:rsid w:val="003759EB"/>
    <w:rsid w:val="00376C3F"/>
    <w:rsid w:val="0039349B"/>
    <w:rsid w:val="003954B8"/>
    <w:rsid w:val="003A5B67"/>
    <w:rsid w:val="003A667E"/>
    <w:rsid w:val="003B0C90"/>
    <w:rsid w:val="003C38E0"/>
    <w:rsid w:val="003C5EA3"/>
    <w:rsid w:val="003C717A"/>
    <w:rsid w:val="003C7C10"/>
    <w:rsid w:val="003D0A39"/>
    <w:rsid w:val="003E0457"/>
    <w:rsid w:val="003E704A"/>
    <w:rsid w:val="00402A50"/>
    <w:rsid w:val="00433ECE"/>
    <w:rsid w:val="00435255"/>
    <w:rsid w:val="0044059D"/>
    <w:rsid w:val="004406B0"/>
    <w:rsid w:val="004416C4"/>
    <w:rsid w:val="004521D0"/>
    <w:rsid w:val="00477143"/>
    <w:rsid w:val="00481F25"/>
    <w:rsid w:val="004841A8"/>
    <w:rsid w:val="004849A8"/>
    <w:rsid w:val="00490921"/>
    <w:rsid w:val="004953BF"/>
    <w:rsid w:val="004A2AB8"/>
    <w:rsid w:val="004A3D7A"/>
    <w:rsid w:val="004A76D6"/>
    <w:rsid w:val="004B23AB"/>
    <w:rsid w:val="004B7AA7"/>
    <w:rsid w:val="004C58BB"/>
    <w:rsid w:val="004C7678"/>
    <w:rsid w:val="004E0EAE"/>
    <w:rsid w:val="005174D2"/>
    <w:rsid w:val="0052368D"/>
    <w:rsid w:val="00561173"/>
    <w:rsid w:val="00567E2A"/>
    <w:rsid w:val="00585025"/>
    <w:rsid w:val="005910CD"/>
    <w:rsid w:val="00593209"/>
    <w:rsid w:val="005A23B1"/>
    <w:rsid w:val="005A702E"/>
    <w:rsid w:val="005A7856"/>
    <w:rsid w:val="005D2ECB"/>
    <w:rsid w:val="005E6804"/>
    <w:rsid w:val="00604EE5"/>
    <w:rsid w:val="00610C51"/>
    <w:rsid w:val="006151B5"/>
    <w:rsid w:val="006339E7"/>
    <w:rsid w:val="006548A4"/>
    <w:rsid w:val="00671013"/>
    <w:rsid w:val="0067343D"/>
    <w:rsid w:val="00687712"/>
    <w:rsid w:val="006B243F"/>
    <w:rsid w:val="006C448C"/>
    <w:rsid w:val="006C530D"/>
    <w:rsid w:val="006D0770"/>
    <w:rsid w:val="006D1454"/>
    <w:rsid w:val="006D7AD1"/>
    <w:rsid w:val="006E2CCF"/>
    <w:rsid w:val="006F4913"/>
    <w:rsid w:val="006F65D0"/>
    <w:rsid w:val="0070419F"/>
    <w:rsid w:val="00705533"/>
    <w:rsid w:val="00712DB6"/>
    <w:rsid w:val="007228C4"/>
    <w:rsid w:val="00725763"/>
    <w:rsid w:val="00750EEE"/>
    <w:rsid w:val="00751219"/>
    <w:rsid w:val="0077111F"/>
    <w:rsid w:val="0077740A"/>
    <w:rsid w:val="007811C0"/>
    <w:rsid w:val="00781B34"/>
    <w:rsid w:val="00786EEA"/>
    <w:rsid w:val="00791EC6"/>
    <w:rsid w:val="007958F6"/>
    <w:rsid w:val="00796AF3"/>
    <w:rsid w:val="007B6EC0"/>
    <w:rsid w:val="007C7D4B"/>
    <w:rsid w:val="007D3BA1"/>
    <w:rsid w:val="007E5021"/>
    <w:rsid w:val="007F3D1A"/>
    <w:rsid w:val="00803239"/>
    <w:rsid w:val="00805ED7"/>
    <w:rsid w:val="00827A26"/>
    <w:rsid w:val="00841462"/>
    <w:rsid w:val="008428F4"/>
    <w:rsid w:val="008510E7"/>
    <w:rsid w:val="008545BD"/>
    <w:rsid w:val="00864D3D"/>
    <w:rsid w:val="00866DB7"/>
    <w:rsid w:val="00880EE0"/>
    <w:rsid w:val="0088334C"/>
    <w:rsid w:val="00884B1A"/>
    <w:rsid w:val="00886C62"/>
    <w:rsid w:val="00891DAC"/>
    <w:rsid w:val="00894082"/>
    <w:rsid w:val="008A07CF"/>
    <w:rsid w:val="008A50BB"/>
    <w:rsid w:val="008A7F4F"/>
    <w:rsid w:val="008A7F57"/>
    <w:rsid w:val="008B74D1"/>
    <w:rsid w:val="008C3250"/>
    <w:rsid w:val="008C336E"/>
    <w:rsid w:val="008C4B8F"/>
    <w:rsid w:val="008C660D"/>
    <w:rsid w:val="008D0CC8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46D"/>
    <w:rsid w:val="009528EF"/>
    <w:rsid w:val="00966A67"/>
    <w:rsid w:val="0098597C"/>
    <w:rsid w:val="009877C0"/>
    <w:rsid w:val="00993997"/>
    <w:rsid w:val="009C3B2D"/>
    <w:rsid w:val="009C675E"/>
    <w:rsid w:val="009F04D3"/>
    <w:rsid w:val="00A01BF5"/>
    <w:rsid w:val="00A2614A"/>
    <w:rsid w:val="00A333E6"/>
    <w:rsid w:val="00A42F1C"/>
    <w:rsid w:val="00A42F20"/>
    <w:rsid w:val="00A47B58"/>
    <w:rsid w:val="00A47CDE"/>
    <w:rsid w:val="00A5012A"/>
    <w:rsid w:val="00A50D44"/>
    <w:rsid w:val="00A54618"/>
    <w:rsid w:val="00A732F2"/>
    <w:rsid w:val="00A83E71"/>
    <w:rsid w:val="00A8567C"/>
    <w:rsid w:val="00A9188F"/>
    <w:rsid w:val="00A921AA"/>
    <w:rsid w:val="00AB1BE3"/>
    <w:rsid w:val="00AB3BB2"/>
    <w:rsid w:val="00AE4E9B"/>
    <w:rsid w:val="00AF2408"/>
    <w:rsid w:val="00AF7098"/>
    <w:rsid w:val="00AF787B"/>
    <w:rsid w:val="00B00DD5"/>
    <w:rsid w:val="00B020CE"/>
    <w:rsid w:val="00B20EA1"/>
    <w:rsid w:val="00B24E90"/>
    <w:rsid w:val="00B4253C"/>
    <w:rsid w:val="00B45583"/>
    <w:rsid w:val="00B473A9"/>
    <w:rsid w:val="00B6023B"/>
    <w:rsid w:val="00B613B7"/>
    <w:rsid w:val="00B73F15"/>
    <w:rsid w:val="00B879DE"/>
    <w:rsid w:val="00BA1553"/>
    <w:rsid w:val="00BD13B1"/>
    <w:rsid w:val="00BF1EF1"/>
    <w:rsid w:val="00BF4E63"/>
    <w:rsid w:val="00BF7335"/>
    <w:rsid w:val="00C047D1"/>
    <w:rsid w:val="00C22DB2"/>
    <w:rsid w:val="00C300BF"/>
    <w:rsid w:val="00C353FD"/>
    <w:rsid w:val="00C46B7B"/>
    <w:rsid w:val="00C502B1"/>
    <w:rsid w:val="00C55AD6"/>
    <w:rsid w:val="00C8049B"/>
    <w:rsid w:val="00C86B2C"/>
    <w:rsid w:val="00CA13F9"/>
    <w:rsid w:val="00CA61B9"/>
    <w:rsid w:val="00CB0290"/>
    <w:rsid w:val="00CB1BC0"/>
    <w:rsid w:val="00CB4E0C"/>
    <w:rsid w:val="00CC448F"/>
    <w:rsid w:val="00CC485A"/>
    <w:rsid w:val="00CC6A30"/>
    <w:rsid w:val="00CD430A"/>
    <w:rsid w:val="00CE5B3D"/>
    <w:rsid w:val="00D13E72"/>
    <w:rsid w:val="00D16BE1"/>
    <w:rsid w:val="00D343A2"/>
    <w:rsid w:val="00D51E8E"/>
    <w:rsid w:val="00D5646E"/>
    <w:rsid w:val="00D864FC"/>
    <w:rsid w:val="00D92674"/>
    <w:rsid w:val="00D95949"/>
    <w:rsid w:val="00DB4674"/>
    <w:rsid w:val="00DB70AC"/>
    <w:rsid w:val="00DD182C"/>
    <w:rsid w:val="00DD6D2B"/>
    <w:rsid w:val="00DE7BCD"/>
    <w:rsid w:val="00E02FDF"/>
    <w:rsid w:val="00E0416A"/>
    <w:rsid w:val="00E07DE2"/>
    <w:rsid w:val="00E11534"/>
    <w:rsid w:val="00E276DB"/>
    <w:rsid w:val="00E34DBB"/>
    <w:rsid w:val="00E400F0"/>
    <w:rsid w:val="00E56B44"/>
    <w:rsid w:val="00E65484"/>
    <w:rsid w:val="00E65790"/>
    <w:rsid w:val="00E67E52"/>
    <w:rsid w:val="00E92F78"/>
    <w:rsid w:val="00EB3025"/>
    <w:rsid w:val="00EB4DC0"/>
    <w:rsid w:val="00EC0FBE"/>
    <w:rsid w:val="00EC50FF"/>
    <w:rsid w:val="00EE1A33"/>
    <w:rsid w:val="00EE2A72"/>
    <w:rsid w:val="00EE385F"/>
    <w:rsid w:val="00EF40DC"/>
    <w:rsid w:val="00F04A1D"/>
    <w:rsid w:val="00F06C7C"/>
    <w:rsid w:val="00F168FB"/>
    <w:rsid w:val="00F20F7C"/>
    <w:rsid w:val="00F61F77"/>
    <w:rsid w:val="00F6256A"/>
    <w:rsid w:val="00F65662"/>
    <w:rsid w:val="00F66F8B"/>
    <w:rsid w:val="00F67F01"/>
    <w:rsid w:val="00F83D52"/>
    <w:rsid w:val="00FA2CF3"/>
    <w:rsid w:val="00FC1A78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E92F78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E92F7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5048-B5D9-4547-98CD-44BE6E9B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